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02" w:rsidRPr="00733AC1" w:rsidRDefault="00A50402">
      <w:pPr>
        <w:rPr>
          <w:sz w:val="22"/>
          <w:szCs w:val="22"/>
        </w:rPr>
      </w:pPr>
      <w:r w:rsidRPr="00733AC1">
        <w:rPr>
          <w:b/>
          <w:bCs/>
          <w:sz w:val="22"/>
          <w:szCs w:val="22"/>
          <w:u w:val="single"/>
        </w:rPr>
        <w:t>Call to Order:</w:t>
      </w:r>
      <w:r w:rsidRPr="00733AC1">
        <w:rPr>
          <w:sz w:val="22"/>
          <w:szCs w:val="22"/>
        </w:rPr>
        <w:t xml:space="preserve"> </w:t>
      </w:r>
      <w:r w:rsidR="00D51108" w:rsidRPr="00733AC1">
        <w:rPr>
          <w:sz w:val="22"/>
          <w:szCs w:val="22"/>
        </w:rPr>
        <w:br/>
      </w:r>
      <w:r w:rsidRPr="00733AC1">
        <w:rPr>
          <w:sz w:val="22"/>
          <w:szCs w:val="22"/>
        </w:rPr>
        <w:t xml:space="preserve">The meeting was called to order at </w:t>
      </w:r>
      <w:r w:rsidR="0033644F" w:rsidRPr="00733AC1">
        <w:rPr>
          <w:sz w:val="22"/>
          <w:szCs w:val="22"/>
        </w:rPr>
        <w:t>1:</w:t>
      </w:r>
      <w:r w:rsidR="00B01317">
        <w:rPr>
          <w:sz w:val="22"/>
          <w:szCs w:val="22"/>
        </w:rPr>
        <w:t xml:space="preserve">31 </w:t>
      </w:r>
      <w:r w:rsidR="0082477C" w:rsidRPr="00733AC1">
        <w:rPr>
          <w:sz w:val="22"/>
          <w:szCs w:val="22"/>
        </w:rPr>
        <w:t>p</w:t>
      </w:r>
      <w:r w:rsidRPr="00733AC1">
        <w:rPr>
          <w:sz w:val="22"/>
          <w:szCs w:val="22"/>
        </w:rPr>
        <w:t>.m.</w:t>
      </w:r>
    </w:p>
    <w:p w:rsidR="00665526" w:rsidRPr="00733AC1" w:rsidRDefault="00665526">
      <w:pPr>
        <w:rPr>
          <w:sz w:val="22"/>
          <w:szCs w:val="22"/>
        </w:rPr>
      </w:pPr>
    </w:p>
    <w:p w:rsidR="00DA7DFD" w:rsidRDefault="00DA7DFD" w:rsidP="00DA7DFD">
      <w:pPr>
        <w:rPr>
          <w:sz w:val="22"/>
          <w:szCs w:val="22"/>
        </w:rPr>
      </w:pPr>
      <w:r w:rsidRPr="00733AC1">
        <w:rPr>
          <w:b/>
          <w:sz w:val="22"/>
          <w:szCs w:val="22"/>
          <w:u w:val="single"/>
        </w:rPr>
        <w:t>Introductions/Roll Call:</w:t>
      </w:r>
      <w:r w:rsidRPr="00733AC1">
        <w:rPr>
          <w:sz w:val="22"/>
          <w:szCs w:val="22"/>
        </w:rPr>
        <w:t xml:space="preserve">  </w:t>
      </w:r>
      <w:r w:rsidRPr="00733AC1">
        <w:rPr>
          <w:sz w:val="22"/>
          <w:szCs w:val="22"/>
        </w:rPr>
        <w:br/>
        <w:t>Introductions were made.</w:t>
      </w:r>
      <w:r w:rsidR="00002442">
        <w:rPr>
          <w:sz w:val="22"/>
          <w:szCs w:val="22"/>
        </w:rPr>
        <w:t xml:space="preserve">  The announcement was made that Dominic Pavone is now officially the Bay County Transportation Planner/GIS Manger and no longer the acting manager.  Congratulations Dominic!</w:t>
      </w:r>
      <w:r w:rsidR="00090C1B">
        <w:rPr>
          <w:sz w:val="22"/>
          <w:szCs w:val="22"/>
        </w:rPr>
        <w:t xml:space="preserve">  </w:t>
      </w:r>
      <w:r w:rsidR="00E05908">
        <w:rPr>
          <w:sz w:val="22"/>
          <w:szCs w:val="22"/>
        </w:rPr>
        <w:t>Interviews for the Transportation Planner/GIS Technician have been completed and a job offer is pending.</w:t>
      </w:r>
    </w:p>
    <w:p w:rsidR="009A11E5" w:rsidRDefault="009A11E5" w:rsidP="00DA7DFD">
      <w:pPr>
        <w:rPr>
          <w:sz w:val="22"/>
          <w:szCs w:val="22"/>
        </w:rPr>
      </w:pPr>
    </w:p>
    <w:p w:rsidR="00A50402" w:rsidRPr="00733AC1" w:rsidRDefault="0020051E">
      <w:pPr>
        <w:widowControl/>
        <w:rPr>
          <w:sz w:val="22"/>
          <w:szCs w:val="22"/>
        </w:rPr>
      </w:pPr>
      <w:r w:rsidRPr="00733AC1">
        <w:rPr>
          <w:b/>
          <w:bCs/>
          <w:sz w:val="22"/>
          <w:szCs w:val="22"/>
          <w:u w:val="single"/>
        </w:rPr>
        <w:t>Those Present Were</w:t>
      </w:r>
      <w:r w:rsidR="00A90D35">
        <w:rPr>
          <w:b/>
          <w:bCs/>
          <w:sz w:val="22"/>
          <w:szCs w:val="22"/>
          <w:u w:val="single"/>
        </w:rPr>
        <w:t>:</w:t>
      </w:r>
      <w:r w:rsidR="00A50402" w:rsidRPr="00733AC1">
        <w:rPr>
          <w:sz w:val="22"/>
          <w:szCs w:val="22"/>
        </w:rPr>
        <w:t xml:space="preserve">  </w:t>
      </w:r>
    </w:p>
    <w:p w:rsidR="00DA7DFD" w:rsidRPr="009A11E5" w:rsidRDefault="00DA7DFD" w:rsidP="00DA7DFD">
      <w:pPr>
        <w:rPr>
          <w:sz w:val="22"/>
          <w:szCs w:val="22"/>
        </w:rPr>
      </w:pPr>
      <w:r w:rsidRPr="009A11E5">
        <w:rPr>
          <w:sz w:val="22"/>
          <w:szCs w:val="22"/>
        </w:rPr>
        <w:t xml:space="preserve">Laura Ogar, Bay County Environmental Affairs and Community Development Department; </w:t>
      </w:r>
      <w:r w:rsidR="009A11E5" w:rsidRPr="009A11E5">
        <w:rPr>
          <w:sz w:val="22"/>
          <w:szCs w:val="22"/>
        </w:rPr>
        <w:t xml:space="preserve">Dominic Pavone, BCATS Staff; </w:t>
      </w:r>
      <w:r w:rsidRPr="009A11E5">
        <w:rPr>
          <w:sz w:val="22"/>
          <w:szCs w:val="22"/>
        </w:rPr>
        <w:t xml:space="preserve">Jim Lillo, BCRC; </w:t>
      </w:r>
      <w:r w:rsidR="00B01317">
        <w:rPr>
          <w:sz w:val="22"/>
          <w:szCs w:val="22"/>
        </w:rPr>
        <w:t xml:space="preserve">Brian Stark, MDOT; </w:t>
      </w:r>
      <w:r w:rsidRPr="009A11E5">
        <w:rPr>
          <w:sz w:val="22"/>
          <w:szCs w:val="22"/>
        </w:rPr>
        <w:t xml:space="preserve">Cody </w:t>
      </w:r>
      <w:proofErr w:type="spellStart"/>
      <w:r w:rsidRPr="009A11E5">
        <w:rPr>
          <w:sz w:val="22"/>
          <w:szCs w:val="22"/>
        </w:rPr>
        <w:t>Bodrie</w:t>
      </w:r>
      <w:proofErr w:type="spellEnd"/>
      <w:r w:rsidRPr="009A11E5">
        <w:rPr>
          <w:sz w:val="22"/>
          <w:szCs w:val="22"/>
        </w:rPr>
        <w:t xml:space="preserve">, EMCOG; Eric Sprague, BMTA; </w:t>
      </w:r>
      <w:r w:rsidR="009A11E5" w:rsidRPr="009A11E5">
        <w:rPr>
          <w:sz w:val="22"/>
          <w:szCs w:val="22"/>
        </w:rPr>
        <w:t>Terry Moultane</w:t>
      </w:r>
      <w:r w:rsidRPr="009A11E5">
        <w:rPr>
          <w:sz w:val="22"/>
          <w:szCs w:val="22"/>
        </w:rPr>
        <w:t>, City of Bay City</w:t>
      </w:r>
      <w:r w:rsidR="009A11E5">
        <w:rPr>
          <w:sz w:val="22"/>
          <w:szCs w:val="22"/>
        </w:rPr>
        <w:t xml:space="preserve">, </w:t>
      </w:r>
      <w:r w:rsidR="00432DB9">
        <w:rPr>
          <w:sz w:val="22"/>
          <w:szCs w:val="22"/>
        </w:rPr>
        <w:t xml:space="preserve">Glenn Rowley, Bangor Township Supervisor, </w:t>
      </w:r>
      <w:r w:rsidR="00B01317">
        <w:rPr>
          <w:sz w:val="22"/>
          <w:szCs w:val="22"/>
        </w:rPr>
        <w:t xml:space="preserve">Terri Close, Hampton Township Supervisor, </w:t>
      </w:r>
      <w:r w:rsidRPr="009A11E5">
        <w:rPr>
          <w:sz w:val="22"/>
          <w:szCs w:val="22"/>
        </w:rPr>
        <w:t>and; Cyndi Gaul, Administrative Assistant, Bay County Environmental Affairs and Community Development Department.</w:t>
      </w:r>
      <w:r w:rsidR="009A11E5" w:rsidRPr="009A11E5">
        <w:rPr>
          <w:sz w:val="22"/>
          <w:szCs w:val="22"/>
        </w:rPr>
        <w:t xml:space="preserve">  </w:t>
      </w:r>
    </w:p>
    <w:p w:rsidR="00DA7DFD" w:rsidRPr="009A11E5" w:rsidRDefault="00DA7DFD" w:rsidP="0073768A">
      <w:pPr>
        <w:pStyle w:val="Default"/>
        <w:rPr>
          <w:rFonts w:ascii="Arial" w:hAnsi="Arial" w:cs="Arial"/>
          <w:color w:val="auto"/>
          <w:sz w:val="22"/>
          <w:szCs w:val="22"/>
        </w:rPr>
      </w:pPr>
    </w:p>
    <w:p w:rsidR="00C835AD" w:rsidRPr="00733AC1" w:rsidRDefault="00C835AD" w:rsidP="00C835AD">
      <w:pPr>
        <w:rPr>
          <w:sz w:val="22"/>
          <w:szCs w:val="22"/>
        </w:rPr>
      </w:pPr>
      <w:r w:rsidRPr="00733AC1">
        <w:rPr>
          <w:b/>
          <w:bCs/>
          <w:sz w:val="22"/>
          <w:szCs w:val="22"/>
          <w:u w:val="single"/>
        </w:rPr>
        <w:t>Minutes from</w:t>
      </w:r>
      <w:r w:rsidR="0027357D" w:rsidRPr="00733AC1">
        <w:rPr>
          <w:b/>
          <w:bCs/>
          <w:sz w:val="22"/>
          <w:szCs w:val="22"/>
          <w:u w:val="single"/>
        </w:rPr>
        <w:t xml:space="preserve"> </w:t>
      </w:r>
      <w:r w:rsidR="00200C3B">
        <w:rPr>
          <w:b/>
          <w:bCs/>
          <w:sz w:val="22"/>
          <w:szCs w:val="22"/>
          <w:u w:val="single"/>
        </w:rPr>
        <w:t xml:space="preserve">December 22, 2022 </w:t>
      </w:r>
      <w:r w:rsidRPr="00733AC1">
        <w:rPr>
          <w:b/>
          <w:bCs/>
          <w:sz w:val="22"/>
          <w:szCs w:val="22"/>
          <w:u w:val="single"/>
        </w:rPr>
        <w:t xml:space="preserve">BCATS </w:t>
      </w:r>
      <w:r w:rsidR="00807829" w:rsidRPr="00733AC1">
        <w:rPr>
          <w:b/>
          <w:bCs/>
          <w:sz w:val="22"/>
          <w:szCs w:val="22"/>
          <w:u w:val="single"/>
        </w:rPr>
        <w:t>Policy</w:t>
      </w:r>
      <w:r w:rsidR="00E46DFB" w:rsidRPr="00733AC1">
        <w:rPr>
          <w:b/>
          <w:bCs/>
          <w:sz w:val="22"/>
          <w:szCs w:val="22"/>
          <w:u w:val="single"/>
        </w:rPr>
        <w:t xml:space="preserve"> </w:t>
      </w:r>
      <w:r w:rsidR="0020051E" w:rsidRPr="00733AC1">
        <w:rPr>
          <w:b/>
          <w:bCs/>
          <w:sz w:val="22"/>
          <w:szCs w:val="22"/>
          <w:u w:val="single"/>
        </w:rPr>
        <w:t>Meeting</w:t>
      </w:r>
    </w:p>
    <w:p w:rsidR="00FC064F" w:rsidRDefault="00C835AD">
      <w:pPr>
        <w:rPr>
          <w:sz w:val="22"/>
          <w:szCs w:val="22"/>
        </w:rPr>
      </w:pPr>
      <w:r w:rsidRPr="00733AC1">
        <w:rPr>
          <w:sz w:val="22"/>
          <w:szCs w:val="22"/>
        </w:rPr>
        <w:t>It was moved by</w:t>
      </w:r>
      <w:r w:rsidR="000F2E52">
        <w:rPr>
          <w:sz w:val="22"/>
          <w:szCs w:val="22"/>
        </w:rPr>
        <w:t xml:space="preserve"> </w:t>
      </w:r>
      <w:r w:rsidR="00200C3B">
        <w:rPr>
          <w:sz w:val="22"/>
          <w:szCs w:val="22"/>
        </w:rPr>
        <w:t>Moultane</w:t>
      </w:r>
      <w:r w:rsidR="000F2E52">
        <w:rPr>
          <w:sz w:val="22"/>
          <w:szCs w:val="22"/>
        </w:rPr>
        <w:t xml:space="preserve">, </w:t>
      </w:r>
      <w:r w:rsidRPr="00733AC1">
        <w:rPr>
          <w:sz w:val="22"/>
          <w:szCs w:val="22"/>
        </w:rPr>
        <w:t>seconded by</w:t>
      </w:r>
      <w:r w:rsidR="000F2E52">
        <w:rPr>
          <w:sz w:val="22"/>
          <w:szCs w:val="22"/>
        </w:rPr>
        <w:t xml:space="preserve"> </w:t>
      </w:r>
      <w:r w:rsidR="00200C3B">
        <w:rPr>
          <w:sz w:val="22"/>
          <w:szCs w:val="22"/>
        </w:rPr>
        <w:t xml:space="preserve">Ogar, </w:t>
      </w:r>
      <w:r w:rsidRPr="00733AC1">
        <w:rPr>
          <w:sz w:val="22"/>
          <w:szCs w:val="22"/>
        </w:rPr>
        <w:t xml:space="preserve">approve the minutes from the </w:t>
      </w:r>
      <w:r w:rsidR="008E015A">
        <w:rPr>
          <w:sz w:val="22"/>
          <w:szCs w:val="22"/>
        </w:rPr>
        <w:t>December 22, 2022</w:t>
      </w:r>
      <w:r w:rsidR="002653B4">
        <w:rPr>
          <w:sz w:val="22"/>
          <w:szCs w:val="22"/>
        </w:rPr>
        <w:t xml:space="preserve"> </w:t>
      </w:r>
      <w:r w:rsidR="00807829" w:rsidRPr="00733AC1">
        <w:rPr>
          <w:sz w:val="22"/>
          <w:szCs w:val="22"/>
        </w:rPr>
        <w:t>BCATS Policy</w:t>
      </w:r>
      <w:r w:rsidR="00E46DFB" w:rsidRPr="00733AC1">
        <w:rPr>
          <w:sz w:val="22"/>
          <w:szCs w:val="22"/>
        </w:rPr>
        <w:t xml:space="preserve"> </w:t>
      </w:r>
      <w:r w:rsidRPr="00733AC1">
        <w:rPr>
          <w:sz w:val="22"/>
          <w:szCs w:val="22"/>
        </w:rPr>
        <w:t>Committee Meeting</w:t>
      </w:r>
      <w:r w:rsidR="002253CD" w:rsidRPr="00733AC1">
        <w:rPr>
          <w:sz w:val="22"/>
          <w:szCs w:val="22"/>
        </w:rPr>
        <w:t>.</w:t>
      </w:r>
      <w:r w:rsidR="00FC064F">
        <w:rPr>
          <w:sz w:val="22"/>
          <w:szCs w:val="22"/>
        </w:rPr>
        <w:t xml:space="preserve">  Lillo had the following amendments to the meeting minutes:</w:t>
      </w:r>
      <w:r w:rsidR="002253CD" w:rsidRPr="00733AC1">
        <w:rPr>
          <w:sz w:val="22"/>
          <w:szCs w:val="22"/>
        </w:rPr>
        <w:t xml:space="preserve"> </w:t>
      </w:r>
    </w:p>
    <w:p w:rsidR="00FC064F" w:rsidRDefault="00FC064F" w:rsidP="00FC064F">
      <w:pPr>
        <w:pStyle w:val="ListParagraph"/>
        <w:numPr>
          <w:ilvl w:val="0"/>
          <w:numId w:val="49"/>
        </w:numPr>
        <w:rPr>
          <w:sz w:val="22"/>
          <w:szCs w:val="22"/>
        </w:rPr>
      </w:pPr>
      <w:r>
        <w:rPr>
          <w:sz w:val="22"/>
          <w:szCs w:val="22"/>
        </w:rPr>
        <w:t>Page 1 – Under EMCOG Update the font is in red and should be in black print.</w:t>
      </w:r>
    </w:p>
    <w:p w:rsidR="00FC064F" w:rsidRDefault="00FC064F" w:rsidP="00FC064F">
      <w:pPr>
        <w:pStyle w:val="ListParagraph"/>
        <w:numPr>
          <w:ilvl w:val="0"/>
          <w:numId w:val="49"/>
        </w:numPr>
        <w:rPr>
          <w:sz w:val="22"/>
          <w:szCs w:val="22"/>
        </w:rPr>
      </w:pPr>
      <w:r>
        <w:rPr>
          <w:sz w:val="22"/>
          <w:szCs w:val="22"/>
        </w:rPr>
        <w:t>Page 3 – Under 2045 Long Range Plan Project Update the second paragraph the last two lines are not correct and should be removed.</w:t>
      </w:r>
    </w:p>
    <w:p w:rsidR="00FC064F" w:rsidRDefault="000330C6" w:rsidP="00764C97">
      <w:pPr>
        <w:pStyle w:val="ListParagraph"/>
        <w:numPr>
          <w:ilvl w:val="0"/>
          <w:numId w:val="49"/>
        </w:numPr>
        <w:rPr>
          <w:sz w:val="22"/>
          <w:szCs w:val="22"/>
        </w:rPr>
      </w:pPr>
      <w:r w:rsidRPr="00764C97">
        <w:rPr>
          <w:sz w:val="22"/>
          <w:szCs w:val="22"/>
        </w:rPr>
        <w:t xml:space="preserve">Page 3 – Under </w:t>
      </w:r>
      <w:r w:rsidR="00764C97">
        <w:rPr>
          <w:sz w:val="22"/>
          <w:szCs w:val="22"/>
        </w:rPr>
        <w:t xml:space="preserve">the </w:t>
      </w:r>
      <w:r w:rsidRPr="00764C97">
        <w:rPr>
          <w:sz w:val="22"/>
          <w:szCs w:val="22"/>
        </w:rPr>
        <w:t xml:space="preserve">MDOT </w:t>
      </w:r>
      <w:r w:rsidR="00764C97">
        <w:rPr>
          <w:sz w:val="22"/>
          <w:szCs w:val="22"/>
        </w:rPr>
        <w:t xml:space="preserve">Project Updates </w:t>
      </w:r>
      <w:r w:rsidRPr="00764C97">
        <w:rPr>
          <w:sz w:val="22"/>
          <w:szCs w:val="22"/>
        </w:rPr>
        <w:t>Line 11</w:t>
      </w:r>
      <w:r w:rsidR="00764C97" w:rsidRPr="00764C97">
        <w:rPr>
          <w:sz w:val="22"/>
          <w:szCs w:val="22"/>
        </w:rPr>
        <w:t>–13 is printed in orange and is incorrect about the bridge rehabilitation and needs to be removed.</w:t>
      </w:r>
    </w:p>
    <w:p w:rsidR="00764C97" w:rsidRPr="00764C97" w:rsidRDefault="00764C97" w:rsidP="00764C97">
      <w:pPr>
        <w:pStyle w:val="ListParagraph"/>
        <w:numPr>
          <w:ilvl w:val="0"/>
          <w:numId w:val="49"/>
        </w:numPr>
        <w:rPr>
          <w:sz w:val="22"/>
          <w:szCs w:val="22"/>
        </w:rPr>
      </w:pPr>
      <w:r>
        <w:rPr>
          <w:sz w:val="22"/>
          <w:szCs w:val="22"/>
        </w:rPr>
        <w:t xml:space="preserve">Page 4 – Under the Bay County Road Commission Project Updates line 3 is incorrect as the BCRC has not purchased Bob’s Bar since purchase is contingent upon the Environmental Assessment Study. </w:t>
      </w:r>
    </w:p>
    <w:p w:rsidR="00FC064F" w:rsidRDefault="00FC064F">
      <w:pPr>
        <w:rPr>
          <w:sz w:val="22"/>
          <w:szCs w:val="22"/>
        </w:rPr>
      </w:pPr>
    </w:p>
    <w:p w:rsidR="00574613" w:rsidRPr="00733AC1" w:rsidRDefault="00C83B23">
      <w:pPr>
        <w:rPr>
          <w:sz w:val="22"/>
          <w:szCs w:val="22"/>
        </w:rPr>
      </w:pPr>
      <w:r>
        <w:rPr>
          <w:sz w:val="22"/>
          <w:szCs w:val="22"/>
        </w:rPr>
        <w:t xml:space="preserve">A motion was made by Moultane, seconded by Ogar, to approve the minutes from the December 22, 2022 BCATS Policy Committee Meeting as amended.  </w:t>
      </w:r>
      <w:r w:rsidR="00B92872" w:rsidRPr="00733AC1">
        <w:rPr>
          <w:sz w:val="22"/>
          <w:szCs w:val="22"/>
        </w:rPr>
        <w:t xml:space="preserve">Motion </w:t>
      </w:r>
      <w:r w:rsidR="00FC064F">
        <w:rPr>
          <w:sz w:val="22"/>
          <w:szCs w:val="22"/>
        </w:rPr>
        <w:t>passed u</w:t>
      </w:r>
      <w:r w:rsidR="00B92872" w:rsidRPr="00733AC1">
        <w:rPr>
          <w:sz w:val="22"/>
          <w:szCs w:val="22"/>
        </w:rPr>
        <w:t>nanimously</w:t>
      </w:r>
      <w:r w:rsidR="00FC064F">
        <w:rPr>
          <w:sz w:val="22"/>
          <w:szCs w:val="22"/>
        </w:rPr>
        <w:t xml:space="preserve"> with </w:t>
      </w:r>
      <w:r w:rsidR="00F607AE">
        <w:rPr>
          <w:sz w:val="22"/>
          <w:szCs w:val="22"/>
        </w:rPr>
        <w:t xml:space="preserve">above </w:t>
      </w:r>
      <w:r w:rsidR="00FC064F">
        <w:rPr>
          <w:sz w:val="22"/>
          <w:szCs w:val="22"/>
        </w:rPr>
        <w:t>amendments</w:t>
      </w:r>
      <w:r w:rsidR="00B92872" w:rsidRPr="00733AC1">
        <w:rPr>
          <w:sz w:val="22"/>
          <w:szCs w:val="22"/>
        </w:rPr>
        <w:t>.</w:t>
      </w:r>
    </w:p>
    <w:p w:rsidR="00E95403" w:rsidRPr="00733AC1" w:rsidRDefault="00E95403" w:rsidP="00471617">
      <w:pPr>
        <w:rPr>
          <w:b/>
          <w:bCs/>
          <w:sz w:val="22"/>
          <w:szCs w:val="22"/>
          <w:u w:val="single"/>
        </w:rPr>
      </w:pPr>
    </w:p>
    <w:p w:rsidR="00471617" w:rsidRPr="00733AC1" w:rsidRDefault="0020051E" w:rsidP="00471617">
      <w:pPr>
        <w:rPr>
          <w:sz w:val="22"/>
          <w:szCs w:val="22"/>
        </w:rPr>
      </w:pPr>
      <w:r w:rsidRPr="00733AC1">
        <w:rPr>
          <w:b/>
          <w:bCs/>
          <w:sz w:val="22"/>
          <w:szCs w:val="22"/>
          <w:u w:val="single"/>
        </w:rPr>
        <w:t>Public Comment</w:t>
      </w:r>
      <w:r w:rsidR="001644D2" w:rsidRPr="00733AC1">
        <w:rPr>
          <w:sz w:val="22"/>
          <w:szCs w:val="22"/>
        </w:rPr>
        <w:br/>
      </w:r>
      <w:r w:rsidR="00471617" w:rsidRPr="00733AC1">
        <w:rPr>
          <w:sz w:val="22"/>
          <w:szCs w:val="22"/>
        </w:rPr>
        <w:t>There was no public comme</w:t>
      </w:r>
      <w:r w:rsidR="009D5691" w:rsidRPr="00733AC1">
        <w:rPr>
          <w:sz w:val="22"/>
          <w:szCs w:val="22"/>
        </w:rPr>
        <w:t>nt brought before the committee</w:t>
      </w:r>
      <w:r w:rsidR="0042546A" w:rsidRPr="00733AC1">
        <w:rPr>
          <w:sz w:val="22"/>
          <w:szCs w:val="22"/>
        </w:rPr>
        <w:t>.</w:t>
      </w:r>
      <w:r w:rsidR="009D5691" w:rsidRPr="00733AC1">
        <w:rPr>
          <w:sz w:val="22"/>
          <w:szCs w:val="22"/>
        </w:rPr>
        <w:t xml:space="preserve"> </w:t>
      </w:r>
    </w:p>
    <w:p w:rsidR="008E015A" w:rsidRDefault="008E015A" w:rsidP="003D08D4">
      <w:pPr>
        <w:rPr>
          <w:b/>
          <w:bCs/>
          <w:sz w:val="22"/>
          <w:szCs w:val="22"/>
          <w:u w:val="single"/>
        </w:rPr>
      </w:pPr>
    </w:p>
    <w:p w:rsidR="003D08D4" w:rsidRDefault="003D08D4" w:rsidP="003D08D4">
      <w:pPr>
        <w:rPr>
          <w:b/>
          <w:bCs/>
          <w:sz w:val="22"/>
          <w:szCs w:val="22"/>
        </w:rPr>
      </w:pPr>
      <w:r w:rsidRPr="00733AC1">
        <w:rPr>
          <w:b/>
          <w:bCs/>
          <w:sz w:val="22"/>
          <w:szCs w:val="22"/>
          <w:u w:val="single"/>
        </w:rPr>
        <w:t>Legislative Update:</w:t>
      </w:r>
      <w:r w:rsidRPr="00733AC1">
        <w:rPr>
          <w:b/>
          <w:bCs/>
          <w:sz w:val="22"/>
          <w:szCs w:val="22"/>
        </w:rPr>
        <w:t xml:space="preserve">  </w:t>
      </w:r>
    </w:p>
    <w:p w:rsidR="00A823F6" w:rsidRDefault="00C30627" w:rsidP="00151B8D">
      <w:pPr>
        <w:rPr>
          <w:bCs/>
          <w:sz w:val="22"/>
          <w:szCs w:val="22"/>
        </w:rPr>
      </w:pPr>
      <w:r w:rsidRPr="00C30627">
        <w:rPr>
          <w:bCs/>
          <w:sz w:val="22"/>
          <w:szCs w:val="22"/>
        </w:rPr>
        <w:t xml:space="preserve">The FY2022 </w:t>
      </w:r>
      <w:r w:rsidR="00A823F6">
        <w:rPr>
          <w:bCs/>
          <w:sz w:val="22"/>
          <w:szCs w:val="22"/>
        </w:rPr>
        <w:t>funding will be changing as there are some new funding sources available to small MPOs.  The new Carbon Reduction Funding will be more restrictive than the Flexible Funding.</w:t>
      </w:r>
      <w:r w:rsidR="00A90D35">
        <w:rPr>
          <w:bCs/>
          <w:sz w:val="22"/>
          <w:szCs w:val="22"/>
        </w:rPr>
        <w:t xml:space="preserve">  Bay Metro Transit Authority (BMTA) funding was done through a continuing resolution and they are still waiting to find out what the 2022 funding will be.</w:t>
      </w:r>
      <w:r w:rsidR="00A823F6">
        <w:rPr>
          <w:bCs/>
          <w:sz w:val="22"/>
          <w:szCs w:val="22"/>
        </w:rPr>
        <w:t xml:space="preserve">   </w:t>
      </w:r>
    </w:p>
    <w:p w:rsidR="00A823F6" w:rsidRDefault="00A823F6" w:rsidP="00151B8D">
      <w:pPr>
        <w:rPr>
          <w:bCs/>
          <w:sz w:val="22"/>
          <w:szCs w:val="22"/>
        </w:rPr>
      </w:pPr>
    </w:p>
    <w:p w:rsidR="00C259EC" w:rsidRPr="00C30627" w:rsidRDefault="0033644F" w:rsidP="00C259EC">
      <w:pPr>
        <w:rPr>
          <w:color w:val="E36C0A" w:themeColor="accent6" w:themeShade="BF"/>
          <w:sz w:val="22"/>
          <w:szCs w:val="22"/>
        </w:rPr>
      </w:pPr>
      <w:r w:rsidRPr="00913310">
        <w:rPr>
          <w:b/>
          <w:sz w:val="22"/>
          <w:szCs w:val="22"/>
          <w:u w:val="single"/>
        </w:rPr>
        <w:t>E</w:t>
      </w:r>
      <w:r w:rsidR="00783004" w:rsidRPr="00913310">
        <w:rPr>
          <w:b/>
          <w:sz w:val="22"/>
          <w:szCs w:val="22"/>
          <w:u w:val="single"/>
        </w:rPr>
        <w:t>MCOG Update</w:t>
      </w:r>
      <w:proofErr w:type="gramStart"/>
      <w:r w:rsidR="008A23F0" w:rsidRPr="00913310">
        <w:rPr>
          <w:b/>
          <w:sz w:val="22"/>
          <w:szCs w:val="22"/>
          <w:u w:val="single"/>
        </w:rPr>
        <w:t>:</w:t>
      </w:r>
      <w:proofErr w:type="gramEnd"/>
      <w:r w:rsidR="00783004" w:rsidRPr="00913310">
        <w:rPr>
          <w:sz w:val="22"/>
          <w:szCs w:val="22"/>
        </w:rPr>
        <w:br/>
      </w:r>
      <w:r w:rsidR="00C259EC" w:rsidRPr="00991ADC">
        <w:rPr>
          <w:sz w:val="22"/>
          <w:szCs w:val="22"/>
        </w:rPr>
        <w:t>There was no EMCOG updates brought before the committee</w:t>
      </w:r>
      <w:r w:rsidR="00C259EC" w:rsidRPr="00C30627">
        <w:rPr>
          <w:color w:val="E36C0A" w:themeColor="accent6" w:themeShade="BF"/>
          <w:sz w:val="22"/>
          <w:szCs w:val="22"/>
        </w:rPr>
        <w:t xml:space="preserve">. </w:t>
      </w:r>
    </w:p>
    <w:p w:rsidR="00C259EC" w:rsidRPr="00CD2D5E" w:rsidRDefault="00C259EC" w:rsidP="00C259EC">
      <w:pPr>
        <w:rPr>
          <w:b/>
          <w:bCs/>
          <w:color w:val="FF0000"/>
          <w:sz w:val="22"/>
          <w:szCs w:val="22"/>
          <w:u w:val="single"/>
        </w:rPr>
      </w:pPr>
    </w:p>
    <w:p w:rsidR="00535F30" w:rsidRPr="00733AC1" w:rsidRDefault="00535F30" w:rsidP="00535F30">
      <w:pPr>
        <w:rPr>
          <w:b/>
          <w:sz w:val="22"/>
          <w:szCs w:val="22"/>
          <w:u w:val="single"/>
        </w:rPr>
      </w:pPr>
      <w:r w:rsidRPr="00733AC1">
        <w:rPr>
          <w:b/>
          <w:sz w:val="22"/>
          <w:szCs w:val="22"/>
          <w:u w:val="single"/>
        </w:rPr>
        <w:t>BCATS Public Hearing on 2020-2023 TIP Amendment/Administrative Modification:</w:t>
      </w:r>
    </w:p>
    <w:p w:rsidR="00C03A57" w:rsidRPr="00A823F6" w:rsidRDefault="00A823F6" w:rsidP="00A823F6">
      <w:pPr>
        <w:rPr>
          <w:sz w:val="22"/>
          <w:szCs w:val="22"/>
        </w:rPr>
      </w:pPr>
      <w:r>
        <w:rPr>
          <w:sz w:val="22"/>
          <w:szCs w:val="22"/>
        </w:rPr>
        <w:t>There were no amendments or administrative modifications brought before the committee.</w:t>
      </w:r>
    </w:p>
    <w:p w:rsidR="00AF4138" w:rsidRPr="00733AC1" w:rsidRDefault="00AF4138" w:rsidP="00535F30">
      <w:pPr>
        <w:rPr>
          <w:sz w:val="22"/>
          <w:szCs w:val="22"/>
        </w:rPr>
      </w:pPr>
    </w:p>
    <w:p w:rsidR="009A6963" w:rsidRDefault="004C6471" w:rsidP="00670BF0">
      <w:pPr>
        <w:rPr>
          <w:sz w:val="22"/>
          <w:szCs w:val="22"/>
        </w:rPr>
      </w:pPr>
      <w:r>
        <w:rPr>
          <w:b/>
          <w:sz w:val="22"/>
          <w:szCs w:val="22"/>
          <w:u w:val="single"/>
        </w:rPr>
        <w:t xml:space="preserve">Approval of BCATS </w:t>
      </w:r>
      <w:r w:rsidRPr="00733AC1">
        <w:rPr>
          <w:b/>
          <w:sz w:val="22"/>
          <w:szCs w:val="22"/>
          <w:u w:val="single"/>
        </w:rPr>
        <w:t>2020-2023 TIP Amendment/Administrative Modification</w:t>
      </w:r>
      <w:proofErr w:type="gramStart"/>
      <w:r w:rsidRPr="00733AC1">
        <w:rPr>
          <w:b/>
          <w:sz w:val="22"/>
          <w:szCs w:val="22"/>
          <w:u w:val="single"/>
        </w:rPr>
        <w:t>:</w:t>
      </w:r>
      <w:proofErr w:type="gramEnd"/>
      <w:r w:rsidR="00535F30" w:rsidRPr="00733AC1">
        <w:rPr>
          <w:sz w:val="22"/>
          <w:szCs w:val="22"/>
        </w:rPr>
        <w:br/>
      </w:r>
      <w:r w:rsidR="00670BF0">
        <w:rPr>
          <w:sz w:val="22"/>
          <w:szCs w:val="22"/>
        </w:rPr>
        <w:t>There was no committee approval required as there were no amendments or administrative modifications brought before the committee.</w:t>
      </w:r>
      <w:r w:rsidR="009A6963">
        <w:rPr>
          <w:sz w:val="22"/>
          <w:szCs w:val="22"/>
        </w:rPr>
        <w:t xml:space="preserve">  </w:t>
      </w:r>
    </w:p>
    <w:p w:rsidR="0089442F" w:rsidRDefault="0089442F" w:rsidP="00670BF0">
      <w:pPr>
        <w:rPr>
          <w:sz w:val="22"/>
          <w:szCs w:val="22"/>
        </w:rPr>
      </w:pPr>
    </w:p>
    <w:p w:rsidR="009D1672" w:rsidRPr="00A823F6" w:rsidRDefault="009D1672" w:rsidP="00670BF0">
      <w:pPr>
        <w:rPr>
          <w:sz w:val="22"/>
          <w:szCs w:val="22"/>
        </w:rPr>
      </w:pPr>
      <w:r w:rsidRPr="009D1672">
        <w:rPr>
          <w:b/>
          <w:sz w:val="22"/>
          <w:szCs w:val="22"/>
          <w:u w:val="single"/>
        </w:rPr>
        <w:t xml:space="preserve">2045 Long Range Plan </w:t>
      </w:r>
      <w:r w:rsidR="00725E59">
        <w:rPr>
          <w:b/>
          <w:sz w:val="22"/>
          <w:szCs w:val="22"/>
          <w:u w:val="single"/>
        </w:rPr>
        <w:t xml:space="preserve">(LRP) </w:t>
      </w:r>
      <w:r w:rsidRPr="009D1672">
        <w:rPr>
          <w:b/>
          <w:sz w:val="22"/>
          <w:szCs w:val="22"/>
          <w:u w:val="single"/>
        </w:rPr>
        <w:t>Update</w:t>
      </w:r>
      <w:r>
        <w:rPr>
          <w:sz w:val="22"/>
          <w:szCs w:val="22"/>
        </w:rPr>
        <w:br/>
      </w:r>
      <w:r>
        <w:rPr>
          <w:sz w:val="22"/>
          <w:szCs w:val="22"/>
        </w:rPr>
        <w:lastRenderedPageBreak/>
        <w:t>Updates are still being made to the 2045 Long Range Plan.</w:t>
      </w:r>
      <w:r w:rsidR="008B035A">
        <w:rPr>
          <w:sz w:val="22"/>
          <w:szCs w:val="22"/>
        </w:rPr>
        <w:t xml:space="preserve">  </w:t>
      </w:r>
      <w:r w:rsidR="008B035A" w:rsidRPr="00E27B5C">
        <w:rPr>
          <w:sz w:val="22"/>
          <w:szCs w:val="22"/>
        </w:rPr>
        <w:t xml:space="preserve">BCATS staff </w:t>
      </w:r>
      <w:r w:rsidR="008B035A">
        <w:rPr>
          <w:sz w:val="22"/>
          <w:szCs w:val="22"/>
        </w:rPr>
        <w:t xml:space="preserve">is </w:t>
      </w:r>
      <w:r w:rsidR="008B035A" w:rsidRPr="00E27B5C">
        <w:rPr>
          <w:sz w:val="22"/>
          <w:szCs w:val="22"/>
        </w:rPr>
        <w:t>mov</w:t>
      </w:r>
      <w:r w:rsidR="008B035A">
        <w:rPr>
          <w:sz w:val="22"/>
          <w:szCs w:val="22"/>
        </w:rPr>
        <w:t xml:space="preserve">ing </w:t>
      </w:r>
      <w:r w:rsidR="008B035A" w:rsidRPr="00E27B5C">
        <w:rPr>
          <w:sz w:val="22"/>
          <w:szCs w:val="22"/>
        </w:rPr>
        <w:t xml:space="preserve">forward </w:t>
      </w:r>
      <w:r w:rsidR="008B035A">
        <w:rPr>
          <w:sz w:val="22"/>
          <w:szCs w:val="22"/>
        </w:rPr>
        <w:t xml:space="preserve">as they continue to work toward meeting the </w:t>
      </w:r>
      <w:r w:rsidR="008B035A" w:rsidRPr="00E27B5C">
        <w:rPr>
          <w:sz w:val="22"/>
          <w:szCs w:val="22"/>
        </w:rPr>
        <w:t xml:space="preserve">existing deadlines.  </w:t>
      </w:r>
      <w:r w:rsidR="00725E59">
        <w:rPr>
          <w:sz w:val="22"/>
          <w:szCs w:val="22"/>
        </w:rPr>
        <w:t xml:space="preserve">With both the 2045 LRP and 2023-2026 TIP deadlines coming up, staff is working on both documents simultaneously.  </w:t>
      </w:r>
      <w:r w:rsidR="008B035A" w:rsidRPr="00E27B5C">
        <w:rPr>
          <w:sz w:val="22"/>
          <w:szCs w:val="22"/>
        </w:rPr>
        <w:t xml:space="preserve">Please let </w:t>
      </w:r>
      <w:r w:rsidR="008B035A">
        <w:rPr>
          <w:sz w:val="22"/>
          <w:szCs w:val="22"/>
        </w:rPr>
        <w:t xml:space="preserve">Dominic </w:t>
      </w:r>
      <w:r w:rsidR="008B035A" w:rsidRPr="00E27B5C">
        <w:rPr>
          <w:sz w:val="22"/>
          <w:szCs w:val="22"/>
        </w:rPr>
        <w:t>Pavone know if you have any additional project updates for the 2045 Long Range Plan.</w:t>
      </w:r>
      <w:r w:rsidR="008B035A">
        <w:rPr>
          <w:sz w:val="22"/>
          <w:szCs w:val="22"/>
        </w:rPr>
        <w:t xml:space="preserve">  </w:t>
      </w:r>
      <w:r w:rsidR="00725E59">
        <w:rPr>
          <w:sz w:val="22"/>
          <w:szCs w:val="22"/>
        </w:rPr>
        <w:t>Pavone may be asking for clarification of projects over the coming weeks.</w:t>
      </w:r>
      <w:r w:rsidR="009A6963">
        <w:rPr>
          <w:sz w:val="22"/>
          <w:szCs w:val="22"/>
        </w:rPr>
        <w:t xml:space="preserve">  The City of Bay City has removed two jobs from the </w:t>
      </w:r>
      <w:r w:rsidR="00BA2FBC">
        <w:rPr>
          <w:sz w:val="22"/>
          <w:szCs w:val="22"/>
        </w:rPr>
        <w:t xml:space="preserve">LRP Project </w:t>
      </w:r>
      <w:r w:rsidR="009A6963">
        <w:rPr>
          <w:sz w:val="22"/>
          <w:szCs w:val="22"/>
        </w:rPr>
        <w:t xml:space="preserve">list as they have received alternative project funding.  The jobs were updated and they show up as abandoned in </w:t>
      </w:r>
      <w:proofErr w:type="spellStart"/>
      <w:r w:rsidR="009A6963">
        <w:rPr>
          <w:sz w:val="22"/>
          <w:szCs w:val="22"/>
        </w:rPr>
        <w:t>JobNet</w:t>
      </w:r>
      <w:proofErr w:type="spellEnd"/>
      <w:r w:rsidR="009A6963">
        <w:rPr>
          <w:sz w:val="22"/>
          <w:szCs w:val="22"/>
        </w:rPr>
        <w:t xml:space="preserve">.  </w:t>
      </w:r>
      <w:r w:rsidR="00725E59">
        <w:rPr>
          <w:sz w:val="22"/>
          <w:szCs w:val="22"/>
        </w:rPr>
        <w:t xml:space="preserve">  </w:t>
      </w:r>
      <w:r>
        <w:rPr>
          <w:sz w:val="22"/>
          <w:szCs w:val="22"/>
        </w:rPr>
        <w:t xml:space="preserve">  </w:t>
      </w:r>
    </w:p>
    <w:p w:rsidR="00670BF0" w:rsidRDefault="00670BF0" w:rsidP="00670BF0">
      <w:pPr>
        <w:rPr>
          <w:b/>
          <w:sz w:val="22"/>
          <w:szCs w:val="22"/>
          <w:u w:val="single"/>
        </w:rPr>
      </w:pPr>
    </w:p>
    <w:p w:rsidR="008E2476" w:rsidRPr="00733AC1" w:rsidRDefault="00807D3E" w:rsidP="008E2476">
      <w:pPr>
        <w:rPr>
          <w:b/>
          <w:sz w:val="22"/>
          <w:szCs w:val="22"/>
          <w:u w:val="single"/>
        </w:rPr>
      </w:pPr>
      <w:r>
        <w:rPr>
          <w:b/>
          <w:sz w:val="22"/>
          <w:szCs w:val="22"/>
          <w:u w:val="single"/>
        </w:rPr>
        <w:t>FY 2023-2026 TIP Update</w:t>
      </w:r>
    </w:p>
    <w:p w:rsidR="00A90D35" w:rsidRDefault="00C32484" w:rsidP="00460EDB">
      <w:pPr>
        <w:rPr>
          <w:sz w:val="22"/>
          <w:szCs w:val="22"/>
        </w:rPr>
      </w:pPr>
      <w:r>
        <w:rPr>
          <w:sz w:val="22"/>
          <w:szCs w:val="22"/>
        </w:rPr>
        <w:t xml:space="preserve">Staff is working on the FY2023-2026 TIP updates and on the 2045 LRP simultaneously.  Pavone is working to meet the deadline, though being short staffed has been making this difficult.  </w:t>
      </w:r>
    </w:p>
    <w:p w:rsidR="00C32484" w:rsidRDefault="00C32484" w:rsidP="00460EDB">
      <w:pPr>
        <w:rPr>
          <w:sz w:val="22"/>
          <w:szCs w:val="22"/>
        </w:rPr>
      </w:pPr>
    </w:p>
    <w:p w:rsidR="00E01A26" w:rsidRDefault="00E01A26" w:rsidP="00E01A26">
      <w:pPr>
        <w:rPr>
          <w:b/>
          <w:sz w:val="22"/>
          <w:szCs w:val="22"/>
        </w:rPr>
      </w:pPr>
      <w:r w:rsidRPr="00733AC1">
        <w:rPr>
          <w:b/>
          <w:sz w:val="22"/>
          <w:szCs w:val="22"/>
        </w:rPr>
        <w:t>Project Updates:</w:t>
      </w:r>
    </w:p>
    <w:p w:rsidR="00E01A26" w:rsidRDefault="00E01A26" w:rsidP="00E01A26">
      <w:pPr>
        <w:rPr>
          <w:b/>
          <w:sz w:val="22"/>
          <w:szCs w:val="22"/>
        </w:rPr>
      </w:pPr>
    </w:p>
    <w:p w:rsidR="00E01A26" w:rsidRDefault="00E01A26" w:rsidP="005F15C8">
      <w:pPr>
        <w:ind w:left="720"/>
        <w:rPr>
          <w:b/>
          <w:sz w:val="22"/>
          <w:szCs w:val="22"/>
        </w:rPr>
      </w:pPr>
      <w:r>
        <w:rPr>
          <w:b/>
          <w:sz w:val="22"/>
          <w:szCs w:val="22"/>
        </w:rPr>
        <w:t>Transportation Planning Program:</w:t>
      </w:r>
    </w:p>
    <w:p w:rsidR="0032530D" w:rsidRDefault="00E01A26" w:rsidP="005F15C8">
      <w:pPr>
        <w:ind w:left="720"/>
        <w:rPr>
          <w:sz w:val="22"/>
          <w:szCs w:val="22"/>
        </w:rPr>
      </w:pPr>
      <w:r>
        <w:rPr>
          <w:sz w:val="22"/>
          <w:szCs w:val="22"/>
        </w:rPr>
        <w:t>There is still 2022 funding available under the COVID-19 Funds</w:t>
      </w:r>
      <w:r w:rsidR="00F07F3B">
        <w:rPr>
          <w:sz w:val="22"/>
          <w:szCs w:val="22"/>
        </w:rPr>
        <w:t xml:space="preserve"> in the amount of $300,000 that can be used for construction only, it can’t be used for PE. </w:t>
      </w:r>
      <w:r w:rsidR="005F15C8">
        <w:rPr>
          <w:sz w:val="22"/>
          <w:szCs w:val="22"/>
        </w:rPr>
        <w:t xml:space="preserve">If there are projects that can utilize the funds, please let Dominic Pavone know. </w:t>
      </w:r>
      <w:r w:rsidR="00132BEE">
        <w:rPr>
          <w:sz w:val="22"/>
          <w:szCs w:val="22"/>
        </w:rPr>
        <w:t xml:space="preserve">The BCRC didn’t think there would be enough time to get anything in for this funding before the end of the year.  </w:t>
      </w:r>
      <w:r w:rsidR="009813CB">
        <w:rPr>
          <w:sz w:val="22"/>
          <w:szCs w:val="22"/>
        </w:rPr>
        <w:t xml:space="preserve">It would be nice to get Ridge Road repaired as the road is part Bay City and part Hampton Township.  The cemetery fence keeps getting hit due to the </w:t>
      </w:r>
      <w:r w:rsidR="00625C1A">
        <w:rPr>
          <w:sz w:val="22"/>
          <w:szCs w:val="22"/>
        </w:rPr>
        <w:t xml:space="preserve">road </w:t>
      </w:r>
      <w:r w:rsidR="009813CB">
        <w:rPr>
          <w:sz w:val="22"/>
          <w:szCs w:val="22"/>
        </w:rPr>
        <w:t>curve</w:t>
      </w:r>
      <w:r w:rsidR="00625C1A">
        <w:rPr>
          <w:sz w:val="22"/>
          <w:szCs w:val="22"/>
        </w:rPr>
        <w:t xml:space="preserve"> and </w:t>
      </w:r>
      <w:r w:rsidR="009813CB">
        <w:rPr>
          <w:sz w:val="22"/>
          <w:szCs w:val="22"/>
        </w:rPr>
        <w:t xml:space="preserve">it would be nice to fix this problem.  Ridge Road isn’t in the TIP so it would need to be programmed.  </w:t>
      </w:r>
      <w:r w:rsidR="005F15C8">
        <w:rPr>
          <w:sz w:val="22"/>
          <w:szCs w:val="22"/>
        </w:rPr>
        <w:t xml:space="preserve">Pavone will check with the City of </w:t>
      </w:r>
      <w:r w:rsidR="00132BEE">
        <w:rPr>
          <w:sz w:val="22"/>
          <w:szCs w:val="22"/>
        </w:rPr>
        <w:t xml:space="preserve">Bay City to see if they have a project that can use it.  He will also check with the City of </w:t>
      </w:r>
      <w:r w:rsidR="005F15C8">
        <w:rPr>
          <w:sz w:val="22"/>
          <w:szCs w:val="22"/>
        </w:rPr>
        <w:t>Essexville to see if they might be able to utilize any of the C</w:t>
      </w:r>
      <w:r w:rsidR="00625C1A">
        <w:rPr>
          <w:sz w:val="22"/>
          <w:szCs w:val="22"/>
        </w:rPr>
        <w:t>OVID</w:t>
      </w:r>
      <w:r w:rsidR="009813CB">
        <w:rPr>
          <w:sz w:val="22"/>
          <w:szCs w:val="22"/>
        </w:rPr>
        <w:t>-19</w:t>
      </w:r>
      <w:r w:rsidR="005F15C8">
        <w:rPr>
          <w:sz w:val="22"/>
          <w:szCs w:val="22"/>
        </w:rPr>
        <w:t xml:space="preserve"> funding for the Caroline Street Project (</w:t>
      </w:r>
      <w:proofErr w:type="spellStart"/>
      <w:r w:rsidR="005F15C8">
        <w:rPr>
          <w:sz w:val="22"/>
          <w:szCs w:val="22"/>
        </w:rPr>
        <w:t>Borton</w:t>
      </w:r>
      <w:proofErr w:type="spellEnd"/>
      <w:r w:rsidR="005F15C8">
        <w:rPr>
          <w:sz w:val="22"/>
          <w:szCs w:val="22"/>
        </w:rPr>
        <w:t xml:space="preserve"> – Thomas).</w:t>
      </w:r>
      <w:r w:rsidR="00E5350F">
        <w:rPr>
          <w:sz w:val="22"/>
          <w:szCs w:val="22"/>
        </w:rPr>
        <w:t xml:space="preserve">  </w:t>
      </w:r>
      <w:r w:rsidR="00943174">
        <w:rPr>
          <w:sz w:val="22"/>
          <w:szCs w:val="22"/>
        </w:rPr>
        <w:t>A re</w:t>
      </w:r>
      <w:r w:rsidR="00E5350F">
        <w:rPr>
          <w:sz w:val="22"/>
          <w:szCs w:val="22"/>
        </w:rPr>
        <w:t xml:space="preserve">-pavement </w:t>
      </w:r>
      <w:r w:rsidR="00943174">
        <w:rPr>
          <w:sz w:val="22"/>
          <w:szCs w:val="22"/>
        </w:rPr>
        <w:t xml:space="preserve">project will be coming up for the </w:t>
      </w:r>
      <w:r w:rsidR="00E5350F">
        <w:rPr>
          <w:sz w:val="22"/>
          <w:szCs w:val="22"/>
        </w:rPr>
        <w:t>boat launch off Patterson Road and also on</w:t>
      </w:r>
      <w:r w:rsidR="006E2CC6">
        <w:rPr>
          <w:sz w:val="22"/>
          <w:szCs w:val="22"/>
        </w:rPr>
        <w:t xml:space="preserve"> Lighthouse Lane, the </w:t>
      </w:r>
      <w:r w:rsidR="00E5350F">
        <w:rPr>
          <w:sz w:val="22"/>
          <w:szCs w:val="22"/>
        </w:rPr>
        <w:t xml:space="preserve">road that leads to the </w:t>
      </w:r>
      <w:r w:rsidR="006E2CC6">
        <w:rPr>
          <w:sz w:val="22"/>
          <w:szCs w:val="22"/>
        </w:rPr>
        <w:t>Saginaw River Rear Range L</w:t>
      </w:r>
      <w:r w:rsidR="00E5350F">
        <w:rPr>
          <w:sz w:val="22"/>
          <w:szCs w:val="22"/>
        </w:rPr>
        <w:t>ighthouse.</w:t>
      </w:r>
      <w:r w:rsidR="00CC0FB8">
        <w:rPr>
          <w:sz w:val="22"/>
          <w:szCs w:val="22"/>
        </w:rPr>
        <w:t xml:space="preserve">  The Bay County </w:t>
      </w:r>
      <w:proofErr w:type="spellStart"/>
      <w:r w:rsidR="00CC0FB8">
        <w:rPr>
          <w:sz w:val="22"/>
          <w:szCs w:val="22"/>
        </w:rPr>
        <w:t>Middlegrounds</w:t>
      </w:r>
      <w:proofErr w:type="spellEnd"/>
      <w:r w:rsidR="0064601A">
        <w:rPr>
          <w:sz w:val="22"/>
          <w:szCs w:val="22"/>
        </w:rPr>
        <w:t xml:space="preserve"> Contamination Remediation </w:t>
      </w:r>
      <w:r w:rsidR="00625C1A">
        <w:rPr>
          <w:sz w:val="22"/>
          <w:szCs w:val="22"/>
        </w:rPr>
        <w:t xml:space="preserve">Project will be </w:t>
      </w:r>
      <w:r w:rsidR="00CC0FB8">
        <w:rPr>
          <w:sz w:val="22"/>
          <w:szCs w:val="22"/>
        </w:rPr>
        <w:t>moving forward as DOW Chemical</w:t>
      </w:r>
      <w:r w:rsidR="00625C1A">
        <w:rPr>
          <w:sz w:val="22"/>
          <w:szCs w:val="22"/>
        </w:rPr>
        <w:t xml:space="preserve"> wants the project done </w:t>
      </w:r>
      <w:r w:rsidR="0064601A">
        <w:rPr>
          <w:sz w:val="22"/>
          <w:szCs w:val="22"/>
        </w:rPr>
        <w:t xml:space="preserve">by the end of </w:t>
      </w:r>
      <w:r w:rsidR="00625C1A">
        <w:rPr>
          <w:sz w:val="22"/>
          <w:szCs w:val="22"/>
        </w:rPr>
        <w:t xml:space="preserve">this year.  The Dow funded remediation </w:t>
      </w:r>
      <w:r w:rsidR="0064601A">
        <w:rPr>
          <w:sz w:val="22"/>
          <w:szCs w:val="22"/>
        </w:rPr>
        <w:t>was required by the EPA for the Dow Contamination at this site</w:t>
      </w:r>
      <w:r w:rsidR="000F4BAB">
        <w:rPr>
          <w:sz w:val="22"/>
          <w:szCs w:val="22"/>
        </w:rPr>
        <w:t xml:space="preserve"> and an </w:t>
      </w:r>
      <w:r w:rsidR="00625C1A">
        <w:rPr>
          <w:sz w:val="22"/>
          <w:szCs w:val="22"/>
        </w:rPr>
        <w:t xml:space="preserve">EPA project manager </w:t>
      </w:r>
      <w:r w:rsidR="000F4BAB">
        <w:rPr>
          <w:sz w:val="22"/>
          <w:szCs w:val="22"/>
        </w:rPr>
        <w:t xml:space="preserve">will oversee the </w:t>
      </w:r>
      <w:r w:rsidR="00625C1A">
        <w:rPr>
          <w:sz w:val="22"/>
          <w:szCs w:val="22"/>
        </w:rPr>
        <w:t>work.</w:t>
      </w:r>
      <w:r w:rsidR="00F653A1">
        <w:rPr>
          <w:sz w:val="22"/>
          <w:szCs w:val="22"/>
        </w:rPr>
        <w:t xml:space="preserve">  Since there </w:t>
      </w:r>
      <w:r w:rsidR="0032530D">
        <w:rPr>
          <w:sz w:val="22"/>
          <w:szCs w:val="22"/>
        </w:rPr>
        <w:t xml:space="preserve">will be </w:t>
      </w:r>
      <w:r w:rsidR="00F653A1">
        <w:rPr>
          <w:sz w:val="22"/>
          <w:szCs w:val="22"/>
        </w:rPr>
        <w:t xml:space="preserve">large </w:t>
      </w:r>
      <w:r w:rsidR="0032530D">
        <w:rPr>
          <w:sz w:val="22"/>
          <w:szCs w:val="22"/>
        </w:rPr>
        <w:t xml:space="preserve">trucks hauling out the contaminated soil and </w:t>
      </w:r>
      <w:r w:rsidR="00F653A1">
        <w:rPr>
          <w:sz w:val="22"/>
          <w:szCs w:val="22"/>
        </w:rPr>
        <w:t xml:space="preserve">damaging the road, Dow Chemical </w:t>
      </w:r>
      <w:r w:rsidR="0064601A">
        <w:rPr>
          <w:sz w:val="22"/>
          <w:szCs w:val="22"/>
        </w:rPr>
        <w:t xml:space="preserve">is required to </w:t>
      </w:r>
      <w:r w:rsidR="00F653A1">
        <w:rPr>
          <w:sz w:val="22"/>
          <w:szCs w:val="22"/>
        </w:rPr>
        <w:t>rebuild the road</w:t>
      </w:r>
      <w:r w:rsidR="0064601A">
        <w:rPr>
          <w:sz w:val="22"/>
          <w:szCs w:val="22"/>
        </w:rPr>
        <w:t xml:space="preserve">.  </w:t>
      </w:r>
      <w:r w:rsidR="000F4BAB">
        <w:rPr>
          <w:sz w:val="22"/>
          <w:szCs w:val="22"/>
        </w:rPr>
        <w:t xml:space="preserve">Ogar will forward the </w:t>
      </w:r>
      <w:r w:rsidR="006A1702">
        <w:rPr>
          <w:sz w:val="22"/>
          <w:szCs w:val="22"/>
        </w:rPr>
        <w:t>c</w:t>
      </w:r>
      <w:r w:rsidR="000F4BAB">
        <w:rPr>
          <w:sz w:val="22"/>
          <w:szCs w:val="22"/>
        </w:rPr>
        <w:t xml:space="preserve">ontacts she has for this project to the BCRC and the City of Bay City so they can find out the exact dates of the remediation project.  </w:t>
      </w:r>
      <w:r w:rsidR="00625C1A">
        <w:rPr>
          <w:sz w:val="22"/>
          <w:szCs w:val="22"/>
        </w:rPr>
        <w:t>The DNR State Park renovation will be utilizing COVID-19 funds that were received for the Bay City State Park.  This will be a large project including a complete re-do of the Bay City State Park campground, including drainage improvements, and a re-alignment of the Bay City State Park entranceway.  The Bay City State Park Day Use Area will also be seeing improvements and upgrades, including a re-configuration and removal of parking spaces.</w:t>
      </w:r>
      <w:r w:rsidR="00332BD2">
        <w:rPr>
          <w:sz w:val="22"/>
          <w:szCs w:val="22"/>
        </w:rPr>
        <w:t xml:space="preserve">  There was discussion about having a pedestrian bridge over State Park Drive for safer access from the campground to the day use area.  There was also discussion about installing a Hawk system out at the cross walk.</w:t>
      </w:r>
      <w:r w:rsidR="00625C1A">
        <w:rPr>
          <w:sz w:val="22"/>
          <w:szCs w:val="22"/>
        </w:rPr>
        <w:t xml:space="preserve">     </w:t>
      </w:r>
      <w:r w:rsidR="0032530D">
        <w:rPr>
          <w:sz w:val="22"/>
          <w:szCs w:val="22"/>
        </w:rPr>
        <w:t xml:space="preserve"> </w:t>
      </w:r>
      <w:r w:rsidR="00CC0FB8">
        <w:rPr>
          <w:sz w:val="22"/>
          <w:szCs w:val="22"/>
        </w:rPr>
        <w:t xml:space="preserve">  </w:t>
      </w:r>
      <w:r w:rsidR="00E5350F">
        <w:rPr>
          <w:sz w:val="22"/>
          <w:szCs w:val="22"/>
        </w:rPr>
        <w:t xml:space="preserve"> </w:t>
      </w:r>
    </w:p>
    <w:p w:rsidR="0032530D" w:rsidRDefault="0032530D" w:rsidP="005F15C8">
      <w:pPr>
        <w:ind w:left="720"/>
        <w:rPr>
          <w:sz w:val="22"/>
          <w:szCs w:val="22"/>
        </w:rPr>
      </w:pPr>
    </w:p>
    <w:p w:rsidR="0032530D" w:rsidRPr="00371512" w:rsidRDefault="0032530D" w:rsidP="0032530D">
      <w:pPr>
        <w:ind w:left="720"/>
        <w:rPr>
          <w:b/>
          <w:sz w:val="22"/>
          <w:szCs w:val="22"/>
        </w:rPr>
      </w:pPr>
      <w:r w:rsidRPr="00371512">
        <w:rPr>
          <w:b/>
          <w:sz w:val="22"/>
          <w:szCs w:val="22"/>
        </w:rPr>
        <w:t xml:space="preserve">Bay County Road Commission (BCRC): </w:t>
      </w:r>
    </w:p>
    <w:p w:rsidR="0032530D" w:rsidRDefault="0032530D" w:rsidP="0032530D">
      <w:pPr>
        <w:ind w:left="720"/>
        <w:rPr>
          <w:sz w:val="22"/>
          <w:szCs w:val="22"/>
        </w:rPr>
      </w:pPr>
      <w:r>
        <w:rPr>
          <w:sz w:val="22"/>
          <w:szCs w:val="22"/>
        </w:rPr>
        <w:t xml:space="preserve">The BCRC is still waiting for the Environmental Assessment for soil testing </w:t>
      </w:r>
      <w:r w:rsidRPr="00903767">
        <w:rPr>
          <w:sz w:val="22"/>
          <w:szCs w:val="22"/>
        </w:rPr>
        <w:t>Bob’s Bar located at the M-15/22</w:t>
      </w:r>
      <w:r w:rsidRPr="00903767">
        <w:rPr>
          <w:sz w:val="22"/>
          <w:szCs w:val="22"/>
          <w:vertAlign w:val="superscript"/>
        </w:rPr>
        <w:t>nd</w:t>
      </w:r>
      <w:r w:rsidRPr="00903767">
        <w:rPr>
          <w:sz w:val="22"/>
          <w:szCs w:val="22"/>
        </w:rPr>
        <w:t xml:space="preserve"> Street Intersection</w:t>
      </w:r>
      <w:r>
        <w:rPr>
          <w:sz w:val="22"/>
          <w:szCs w:val="22"/>
        </w:rPr>
        <w:t xml:space="preserve">.  </w:t>
      </w:r>
      <w:r w:rsidRPr="00903767">
        <w:rPr>
          <w:sz w:val="22"/>
          <w:szCs w:val="22"/>
        </w:rPr>
        <w:t xml:space="preserve">There </w:t>
      </w:r>
      <w:r>
        <w:rPr>
          <w:sz w:val="22"/>
          <w:szCs w:val="22"/>
        </w:rPr>
        <w:t xml:space="preserve">were no underground tanks at the site.  An appraisal of the property hasn’t been done yet.  It would be nice to have the road work completed at this crossroad before the signal project takes place.  </w:t>
      </w:r>
      <w:r w:rsidR="00A14FCC">
        <w:rPr>
          <w:sz w:val="22"/>
          <w:szCs w:val="22"/>
        </w:rPr>
        <w:t xml:space="preserve">There is a lot of coordination needed to ensure the project can safely move forward.  </w:t>
      </w:r>
      <w:r>
        <w:rPr>
          <w:sz w:val="22"/>
          <w:szCs w:val="22"/>
        </w:rPr>
        <w:t xml:space="preserve">The South Euclid (Hotchkiss – Salzburg) Project will go out for bid next week.  Michigan Sugar is paying for the rail road crossings since their employees have to drive </w:t>
      </w:r>
      <w:r w:rsidR="00A14FCC">
        <w:rPr>
          <w:sz w:val="22"/>
          <w:szCs w:val="22"/>
        </w:rPr>
        <w:t xml:space="preserve">over them to get to </w:t>
      </w:r>
      <w:r>
        <w:rPr>
          <w:sz w:val="22"/>
          <w:szCs w:val="22"/>
        </w:rPr>
        <w:t xml:space="preserve">work.  Everything will be ripped out except for the sanitary sewer.  This will be a $2.5M project.  The </w:t>
      </w:r>
      <w:r w:rsidR="00A14FCC">
        <w:rPr>
          <w:sz w:val="22"/>
          <w:szCs w:val="22"/>
        </w:rPr>
        <w:t xml:space="preserve">first stage of the </w:t>
      </w:r>
      <w:r>
        <w:rPr>
          <w:sz w:val="22"/>
          <w:szCs w:val="22"/>
        </w:rPr>
        <w:t>Midland Road Project</w:t>
      </w:r>
      <w:r w:rsidR="00A14FCC">
        <w:rPr>
          <w:sz w:val="22"/>
          <w:szCs w:val="22"/>
        </w:rPr>
        <w:t xml:space="preserve"> has an April 2022 let.  All the rural </w:t>
      </w:r>
      <w:r w:rsidR="00A14FCC">
        <w:rPr>
          <w:sz w:val="22"/>
          <w:szCs w:val="22"/>
        </w:rPr>
        <w:lastRenderedPageBreak/>
        <w:t xml:space="preserve">task force projects have been obligated.  </w:t>
      </w:r>
      <w:r>
        <w:rPr>
          <w:sz w:val="22"/>
          <w:szCs w:val="22"/>
        </w:rPr>
        <w:t xml:space="preserve"> </w:t>
      </w:r>
    </w:p>
    <w:p w:rsidR="0032530D" w:rsidRDefault="0032530D" w:rsidP="0032530D">
      <w:pPr>
        <w:ind w:left="720"/>
        <w:rPr>
          <w:sz w:val="22"/>
          <w:szCs w:val="22"/>
        </w:rPr>
      </w:pPr>
    </w:p>
    <w:p w:rsidR="00A14FCC" w:rsidRDefault="00A14FCC" w:rsidP="0032530D">
      <w:pPr>
        <w:ind w:left="720"/>
        <w:rPr>
          <w:sz w:val="22"/>
          <w:szCs w:val="22"/>
        </w:rPr>
      </w:pPr>
      <w:r w:rsidRPr="00733AC1">
        <w:rPr>
          <w:b/>
          <w:sz w:val="22"/>
          <w:szCs w:val="22"/>
        </w:rPr>
        <w:t>Bay Metro Transit Authority (BMTA)</w:t>
      </w:r>
      <w:proofErr w:type="gramStart"/>
      <w:r w:rsidRPr="00733AC1">
        <w:rPr>
          <w:b/>
          <w:sz w:val="22"/>
          <w:szCs w:val="22"/>
        </w:rPr>
        <w:t>:</w:t>
      </w:r>
      <w:proofErr w:type="gramEnd"/>
      <w:r w:rsidRPr="00733AC1">
        <w:rPr>
          <w:b/>
          <w:sz w:val="22"/>
          <w:szCs w:val="22"/>
        </w:rPr>
        <w:br/>
      </w:r>
      <w:r>
        <w:rPr>
          <w:sz w:val="22"/>
          <w:szCs w:val="22"/>
        </w:rPr>
        <w:t>There was a meeting with MBS Airport staff to find out how the MBS Airport can work with public transit and determine what role they can play in future economic impacts.  The MBS Airport is interested in hosting a terminal for public transit.  BMTA is a member of</w:t>
      </w:r>
      <w:r w:rsidR="00FC33B0">
        <w:rPr>
          <w:sz w:val="22"/>
          <w:szCs w:val="22"/>
        </w:rPr>
        <w:t xml:space="preserve"> an </w:t>
      </w:r>
      <w:r w:rsidR="00FC33B0" w:rsidRPr="00FC33B0">
        <w:rPr>
          <w:sz w:val="22"/>
          <w:szCs w:val="22"/>
        </w:rPr>
        <w:t>automated consortium</w:t>
      </w:r>
      <w:r w:rsidR="00FC33B0">
        <w:rPr>
          <w:sz w:val="22"/>
          <w:szCs w:val="22"/>
        </w:rPr>
        <w:t xml:space="preserve"> that wants to test automated buses in the area.  The automated buses are very expensive and there have been some issues with them not working correctly.  The amount of money received in bus </w:t>
      </w:r>
      <w:r w:rsidR="005D211D">
        <w:rPr>
          <w:sz w:val="22"/>
          <w:szCs w:val="22"/>
        </w:rPr>
        <w:t>fare</w:t>
      </w:r>
      <w:r w:rsidR="00FC33B0">
        <w:rPr>
          <w:sz w:val="22"/>
          <w:szCs w:val="22"/>
        </w:rPr>
        <w:t xml:space="preserve"> doesn’t make a</w:t>
      </w:r>
      <w:r w:rsidR="005D211D">
        <w:rPr>
          <w:sz w:val="22"/>
          <w:szCs w:val="22"/>
        </w:rPr>
        <w:t>n</w:t>
      </w:r>
      <w:r w:rsidR="00FC33B0">
        <w:rPr>
          <w:sz w:val="22"/>
          <w:szCs w:val="22"/>
        </w:rPr>
        <w:t xml:space="preserve"> automated bus cost effective.</w:t>
      </w:r>
      <w:r w:rsidR="005D211D">
        <w:rPr>
          <w:sz w:val="22"/>
          <w:szCs w:val="22"/>
        </w:rPr>
        <w:t xml:space="preserve">  The automated buses are still in the testing phase.  </w:t>
      </w:r>
      <w:r>
        <w:rPr>
          <w:sz w:val="22"/>
          <w:szCs w:val="22"/>
        </w:rPr>
        <w:t xml:space="preserve">There are some questions about whether or not the BMTA Buses will need to pay a toll on the Liberty Bridge.  </w:t>
      </w:r>
      <w:r w:rsidR="00D61D4F">
        <w:rPr>
          <w:sz w:val="22"/>
          <w:szCs w:val="22"/>
        </w:rPr>
        <w:t xml:space="preserve">BMTA has been good at getting funding to cover repairs and structure upgrades which have benefitted public transit.  </w:t>
      </w:r>
      <w:r>
        <w:rPr>
          <w:sz w:val="22"/>
          <w:szCs w:val="22"/>
        </w:rPr>
        <w:t xml:space="preserve">Right now it’s not clear how the toll bridge will work for public transit.    </w:t>
      </w:r>
    </w:p>
    <w:p w:rsidR="00A14FCC" w:rsidRDefault="00A14FCC" w:rsidP="0032530D">
      <w:pPr>
        <w:ind w:left="720"/>
        <w:rPr>
          <w:sz w:val="22"/>
          <w:szCs w:val="22"/>
        </w:rPr>
      </w:pPr>
    </w:p>
    <w:p w:rsidR="00D61D4F" w:rsidRPr="00733AC1" w:rsidRDefault="00D61D4F" w:rsidP="00D61D4F">
      <w:pPr>
        <w:ind w:firstLine="720"/>
        <w:rPr>
          <w:b/>
          <w:sz w:val="22"/>
          <w:szCs w:val="22"/>
        </w:rPr>
      </w:pPr>
      <w:r w:rsidRPr="00733AC1">
        <w:rPr>
          <w:b/>
          <w:sz w:val="22"/>
          <w:szCs w:val="22"/>
        </w:rPr>
        <w:t>Bay City:</w:t>
      </w:r>
    </w:p>
    <w:p w:rsidR="00D61D4F" w:rsidRDefault="00A60682" w:rsidP="00D61D4F">
      <w:pPr>
        <w:ind w:left="720"/>
        <w:rPr>
          <w:sz w:val="22"/>
          <w:szCs w:val="22"/>
        </w:rPr>
      </w:pPr>
      <w:r>
        <w:rPr>
          <w:sz w:val="22"/>
          <w:szCs w:val="22"/>
        </w:rPr>
        <w:t>There were no</w:t>
      </w:r>
      <w:bookmarkStart w:id="0" w:name="_GoBack"/>
      <w:bookmarkEnd w:id="0"/>
      <w:r w:rsidR="00D61D4F">
        <w:rPr>
          <w:sz w:val="22"/>
          <w:szCs w:val="22"/>
        </w:rPr>
        <w:t xml:space="preserve"> project updates to report at this time. The Liberty Bridge is still being worked on and</w:t>
      </w:r>
      <w:r w:rsidR="007B5D9A">
        <w:rPr>
          <w:sz w:val="22"/>
          <w:szCs w:val="22"/>
        </w:rPr>
        <w:t xml:space="preserve"> the bridge is open to two-way traffic along one side of the bridge while construction is being one on the other side.   </w:t>
      </w:r>
      <w:r w:rsidR="00D61D4F">
        <w:rPr>
          <w:sz w:val="22"/>
          <w:szCs w:val="22"/>
        </w:rPr>
        <w:t xml:space="preserve">  </w:t>
      </w:r>
    </w:p>
    <w:p w:rsidR="00D61D4F" w:rsidRDefault="00D61D4F" w:rsidP="00D61D4F">
      <w:pPr>
        <w:ind w:left="720"/>
        <w:rPr>
          <w:sz w:val="22"/>
          <w:szCs w:val="22"/>
        </w:rPr>
      </w:pPr>
    </w:p>
    <w:p w:rsidR="00E01A26" w:rsidRDefault="00E01A26" w:rsidP="00776B64">
      <w:pPr>
        <w:ind w:left="720"/>
        <w:rPr>
          <w:b/>
          <w:sz w:val="22"/>
          <w:szCs w:val="22"/>
        </w:rPr>
      </w:pPr>
      <w:r w:rsidRPr="00733AC1">
        <w:rPr>
          <w:b/>
          <w:sz w:val="22"/>
          <w:szCs w:val="22"/>
        </w:rPr>
        <w:t>MDOT:</w:t>
      </w:r>
    </w:p>
    <w:p w:rsidR="00E01A26" w:rsidRDefault="00776B64" w:rsidP="00776B64">
      <w:pPr>
        <w:ind w:left="720"/>
        <w:rPr>
          <w:sz w:val="22"/>
          <w:szCs w:val="22"/>
        </w:rPr>
      </w:pPr>
      <w:r w:rsidRPr="00733AC1">
        <w:rPr>
          <w:sz w:val="22"/>
          <w:szCs w:val="22"/>
        </w:rPr>
        <w:t xml:space="preserve">The Westbound US-10 Project </w:t>
      </w:r>
      <w:r w:rsidRPr="00894A3B">
        <w:rPr>
          <w:sz w:val="22"/>
          <w:szCs w:val="22"/>
        </w:rPr>
        <w:t xml:space="preserve">(Standish Connector) </w:t>
      </w:r>
      <w:r>
        <w:rPr>
          <w:sz w:val="22"/>
          <w:szCs w:val="22"/>
        </w:rPr>
        <w:t xml:space="preserve">is the main focus project right now.  Staff met with business in the area to discuss the impact of local traffic with the new round about.  The Garfield Road Project is moving forward and will be done in 2026.  The Parish Road Bridge is still out.  All bridge projects are coming in very high due to the increased cost of materials.  As of last week, asphalt was coming in at 3% higher in price. </w:t>
      </w:r>
      <w:r w:rsidR="00E01A26">
        <w:rPr>
          <w:sz w:val="22"/>
          <w:szCs w:val="22"/>
        </w:rPr>
        <w:t xml:space="preserve">  </w:t>
      </w:r>
    </w:p>
    <w:p w:rsidR="00134CA6" w:rsidRDefault="00134CA6" w:rsidP="00460EDB">
      <w:pPr>
        <w:rPr>
          <w:sz w:val="22"/>
          <w:szCs w:val="22"/>
        </w:rPr>
      </w:pPr>
    </w:p>
    <w:p w:rsidR="00C82F0A" w:rsidRPr="00733AC1" w:rsidRDefault="00C82F0A" w:rsidP="00C82F0A">
      <w:pPr>
        <w:rPr>
          <w:sz w:val="22"/>
          <w:szCs w:val="22"/>
        </w:rPr>
      </w:pPr>
      <w:r w:rsidRPr="00733AC1">
        <w:rPr>
          <w:b/>
          <w:sz w:val="22"/>
          <w:szCs w:val="22"/>
          <w:u w:val="single"/>
        </w:rPr>
        <w:t>Other/New Business:</w:t>
      </w:r>
      <w:r w:rsidRPr="00733AC1">
        <w:rPr>
          <w:sz w:val="22"/>
          <w:szCs w:val="22"/>
        </w:rPr>
        <w:t xml:space="preserve">  </w:t>
      </w:r>
    </w:p>
    <w:p w:rsidR="00C82F0A" w:rsidRPr="00733AC1" w:rsidRDefault="00C82F0A" w:rsidP="00C82F0A">
      <w:pPr>
        <w:rPr>
          <w:sz w:val="22"/>
          <w:szCs w:val="22"/>
        </w:rPr>
      </w:pPr>
    </w:p>
    <w:p w:rsidR="00C82F0A" w:rsidRPr="007D33CE" w:rsidRDefault="00C82F0A" w:rsidP="00C82F0A">
      <w:pPr>
        <w:ind w:left="720"/>
        <w:rPr>
          <w:sz w:val="22"/>
          <w:szCs w:val="22"/>
        </w:rPr>
      </w:pPr>
      <w:r>
        <w:rPr>
          <w:b/>
          <w:i/>
          <w:sz w:val="22"/>
          <w:szCs w:val="22"/>
        </w:rPr>
        <w:t>BCATS Monthly Meetings</w:t>
      </w:r>
      <w:r w:rsidRPr="007D33CE">
        <w:rPr>
          <w:b/>
          <w:i/>
          <w:sz w:val="22"/>
          <w:szCs w:val="22"/>
        </w:rPr>
        <w:br/>
      </w:r>
      <w:r w:rsidR="003C6A4E">
        <w:rPr>
          <w:sz w:val="22"/>
          <w:szCs w:val="22"/>
        </w:rPr>
        <w:t xml:space="preserve">With staff working on </w:t>
      </w:r>
      <w:r>
        <w:rPr>
          <w:sz w:val="22"/>
          <w:szCs w:val="22"/>
        </w:rPr>
        <w:t>two big BCATS documents, the 2045 LRP and th</w:t>
      </w:r>
      <w:r w:rsidR="00413C77">
        <w:rPr>
          <w:sz w:val="22"/>
          <w:szCs w:val="22"/>
        </w:rPr>
        <w:t xml:space="preserve">e FY2023-2026 TIP, </w:t>
      </w:r>
      <w:r>
        <w:rPr>
          <w:sz w:val="22"/>
          <w:szCs w:val="22"/>
        </w:rPr>
        <w:t>Pavone suggested that the BCATS committees meet every month until the documents are completed.  The BCATS Policy Committee was supportive of having monthly meetings.</w:t>
      </w:r>
      <w:r w:rsidR="00FD5A9D">
        <w:rPr>
          <w:sz w:val="22"/>
          <w:szCs w:val="22"/>
        </w:rPr>
        <w:t xml:space="preserve">  BMTA offered to host meetings in their large meeting room.</w:t>
      </w:r>
      <w:r>
        <w:rPr>
          <w:sz w:val="22"/>
          <w:szCs w:val="22"/>
        </w:rPr>
        <w:t xml:space="preserve">  </w:t>
      </w:r>
    </w:p>
    <w:p w:rsidR="00C82F0A" w:rsidRPr="00733AC1" w:rsidRDefault="00C82F0A" w:rsidP="00C82F0A">
      <w:pPr>
        <w:rPr>
          <w:b/>
          <w:i/>
          <w:sz w:val="22"/>
          <w:szCs w:val="22"/>
        </w:rPr>
      </w:pPr>
    </w:p>
    <w:p w:rsidR="00C82F0A" w:rsidRPr="001E58FB" w:rsidRDefault="00C82F0A" w:rsidP="00C82F0A">
      <w:pPr>
        <w:rPr>
          <w:b/>
          <w:sz w:val="22"/>
          <w:szCs w:val="22"/>
          <w:u w:val="single"/>
        </w:rPr>
      </w:pPr>
      <w:r w:rsidRPr="001E58FB">
        <w:rPr>
          <w:b/>
          <w:sz w:val="22"/>
          <w:szCs w:val="22"/>
          <w:u w:val="single"/>
        </w:rPr>
        <w:t>Next Meeting:</w:t>
      </w:r>
    </w:p>
    <w:p w:rsidR="00810F6E" w:rsidRDefault="00C82F0A" w:rsidP="00C82F0A">
      <w:pPr>
        <w:rPr>
          <w:sz w:val="22"/>
          <w:szCs w:val="22"/>
        </w:rPr>
      </w:pPr>
      <w:r>
        <w:rPr>
          <w:sz w:val="22"/>
          <w:szCs w:val="22"/>
        </w:rPr>
        <w:t xml:space="preserve">The next </w:t>
      </w:r>
      <w:r w:rsidR="00810F6E">
        <w:rPr>
          <w:sz w:val="22"/>
          <w:szCs w:val="22"/>
        </w:rPr>
        <w:t xml:space="preserve">regularly scheduled </w:t>
      </w:r>
      <w:r>
        <w:rPr>
          <w:sz w:val="22"/>
          <w:szCs w:val="22"/>
        </w:rPr>
        <w:t xml:space="preserve">BCATS Policy Committee Meeting will be Wednesday, </w:t>
      </w:r>
      <w:r>
        <w:rPr>
          <w:b/>
          <w:i/>
          <w:sz w:val="22"/>
          <w:szCs w:val="22"/>
        </w:rPr>
        <w:t>April 20, 2022</w:t>
      </w:r>
      <w:r>
        <w:rPr>
          <w:sz w:val="22"/>
          <w:szCs w:val="22"/>
        </w:rPr>
        <w:t xml:space="preserve"> </w:t>
      </w:r>
      <w:r w:rsidRPr="00810F6E">
        <w:rPr>
          <w:sz w:val="22"/>
          <w:szCs w:val="22"/>
        </w:rPr>
        <w:t xml:space="preserve">at </w:t>
      </w:r>
      <w:r>
        <w:rPr>
          <w:sz w:val="22"/>
          <w:szCs w:val="22"/>
        </w:rPr>
        <w:t>1:30 p.m.</w:t>
      </w:r>
      <w:r w:rsidR="002E3A97">
        <w:rPr>
          <w:sz w:val="22"/>
          <w:szCs w:val="22"/>
        </w:rPr>
        <w:t xml:space="preserve">  </w:t>
      </w:r>
    </w:p>
    <w:p w:rsidR="00810F6E" w:rsidRDefault="00810F6E" w:rsidP="00C82F0A">
      <w:pPr>
        <w:rPr>
          <w:sz w:val="22"/>
          <w:szCs w:val="22"/>
        </w:rPr>
      </w:pPr>
    </w:p>
    <w:p w:rsidR="00C82F0A" w:rsidRDefault="00CB1DC3" w:rsidP="00C82F0A">
      <w:pPr>
        <w:rPr>
          <w:sz w:val="22"/>
          <w:szCs w:val="22"/>
        </w:rPr>
      </w:pPr>
      <w:r w:rsidRPr="00CB1DC3">
        <w:rPr>
          <w:b/>
          <w:sz w:val="22"/>
          <w:szCs w:val="22"/>
          <w:u w:val="single"/>
        </w:rPr>
        <w:t>Special Meeting</w:t>
      </w:r>
      <w:r>
        <w:rPr>
          <w:sz w:val="22"/>
          <w:szCs w:val="22"/>
        </w:rPr>
        <w:br/>
        <w:t>T</w:t>
      </w:r>
      <w:r w:rsidR="00810F6E">
        <w:rPr>
          <w:sz w:val="22"/>
          <w:szCs w:val="22"/>
        </w:rPr>
        <w:t xml:space="preserve">here will most likely be a BCATS Policy Committee Meeting on </w:t>
      </w:r>
      <w:r w:rsidR="00810F6E" w:rsidRPr="00810F6E">
        <w:rPr>
          <w:b/>
          <w:sz w:val="22"/>
          <w:szCs w:val="22"/>
        </w:rPr>
        <w:t>March 16, 2022</w:t>
      </w:r>
      <w:r w:rsidR="00810F6E">
        <w:rPr>
          <w:sz w:val="22"/>
          <w:szCs w:val="22"/>
        </w:rPr>
        <w:t xml:space="preserve"> </w:t>
      </w:r>
      <w:r w:rsidR="00810F6E" w:rsidRPr="00810F6E">
        <w:rPr>
          <w:sz w:val="22"/>
          <w:szCs w:val="22"/>
        </w:rPr>
        <w:t>at 1:30 p.m.</w:t>
      </w:r>
      <w:r w:rsidR="00810F6E">
        <w:rPr>
          <w:sz w:val="22"/>
          <w:szCs w:val="22"/>
        </w:rPr>
        <w:t xml:space="preserve">  Pavone will send out a meeting notice for th</w:t>
      </w:r>
      <w:r>
        <w:rPr>
          <w:sz w:val="22"/>
          <w:szCs w:val="22"/>
        </w:rPr>
        <w:t xml:space="preserve">is </w:t>
      </w:r>
      <w:r w:rsidR="00810F6E">
        <w:rPr>
          <w:sz w:val="22"/>
          <w:szCs w:val="22"/>
        </w:rPr>
        <w:t>March meeting</w:t>
      </w:r>
      <w:r>
        <w:rPr>
          <w:sz w:val="22"/>
          <w:szCs w:val="22"/>
        </w:rPr>
        <w:t xml:space="preserve">.  </w:t>
      </w:r>
      <w:r w:rsidR="00810F6E">
        <w:rPr>
          <w:sz w:val="22"/>
          <w:szCs w:val="22"/>
        </w:rPr>
        <w:t xml:space="preserve">The new Transportation Planner/GIS Technician will be </w:t>
      </w:r>
      <w:r>
        <w:rPr>
          <w:sz w:val="22"/>
          <w:szCs w:val="22"/>
        </w:rPr>
        <w:t xml:space="preserve">onboard so they can be </w:t>
      </w:r>
      <w:r w:rsidR="00810F6E">
        <w:rPr>
          <w:sz w:val="22"/>
          <w:szCs w:val="22"/>
        </w:rPr>
        <w:t xml:space="preserve">introduced at the </w:t>
      </w:r>
      <w:r>
        <w:rPr>
          <w:sz w:val="22"/>
          <w:szCs w:val="22"/>
        </w:rPr>
        <w:t xml:space="preserve">March </w:t>
      </w:r>
      <w:r w:rsidR="00810F6E">
        <w:rPr>
          <w:sz w:val="22"/>
          <w:szCs w:val="22"/>
        </w:rPr>
        <w:t>BCATS meeting.</w:t>
      </w:r>
    </w:p>
    <w:p w:rsidR="00C82F0A" w:rsidRDefault="00C82F0A" w:rsidP="00C82F0A">
      <w:pPr>
        <w:rPr>
          <w:sz w:val="22"/>
          <w:szCs w:val="22"/>
        </w:rPr>
      </w:pPr>
    </w:p>
    <w:p w:rsidR="00C82F0A" w:rsidRPr="00733AC1" w:rsidRDefault="00C82F0A" w:rsidP="00C82F0A">
      <w:pPr>
        <w:rPr>
          <w:sz w:val="22"/>
          <w:szCs w:val="22"/>
        </w:rPr>
      </w:pPr>
      <w:r w:rsidRPr="00733AC1">
        <w:rPr>
          <w:sz w:val="22"/>
          <w:szCs w:val="22"/>
        </w:rPr>
        <w:t>As there were no further business, a motion was made by</w:t>
      </w:r>
      <w:r>
        <w:rPr>
          <w:sz w:val="22"/>
          <w:szCs w:val="22"/>
        </w:rPr>
        <w:t xml:space="preserve"> Rowley, </w:t>
      </w:r>
      <w:r w:rsidRPr="00733AC1">
        <w:rPr>
          <w:sz w:val="22"/>
          <w:szCs w:val="22"/>
        </w:rPr>
        <w:t>seconded by</w:t>
      </w:r>
      <w:r>
        <w:rPr>
          <w:sz w:val="22"/>
          <w:szCs w:val="22"/>
        </w:rPr>
        <w:t xml:space="preserve"> </w:t>
      </w:r>
      <w:r w:rsidRPr="009A11E5">
        <w:rPr>
          <w:sz w:val="22"/>
          <w:szCs w:val="22"/>
        </w:rPr>
        <w:t>Moultane</w:t>
      </w:r>
      <w:r>
        <w:rPr>
          <w:sz w:val="22"/>
          <w:szCs w:val="22"/>
        </w:rPr>
        <w:t>, t</w:t>
      </w:r>
      <w:r w:rsidRPr="00733AC1">
        <w:rPr>
          <w:sz w:val="22"/>
          <w:szCs w:val="22"/>
        </w:rPr>
        <w:t xml:space="preserve">o adjourn the </w:t>
      </w:r>
      <w:r>
        <w:rPr>
          <w:sz w:val="22"/>
          <w:szCs w:val="22"/>
        </w:rPr>
        <w:t xml:space="preserve">February 16, 2022 </w:t>
      </w:r>
      <w:r w:rsidRPr="00733AC1">
        <w:rPr>
          <w:sz w:val="22"/>
          <w:szCs w:val="22"/>
        </w:rPr>
        <w:t>BCATS Policy Committee meeting at</w:t>
      </w:r>
      <w:r>
        <w:rPr>
          <w:sz w:val="22"/>
          <w:szCs w:val="22"/>
        </w:rPr>
        <w:t xml:space="preserve"> 2:37 p.m.  </w:t>
      </w:r>
      <w:r w:rsidRPr="00733AC1">
        <w:rPr>
          <w:sz w:val="22"/>
          <w:szCs w:val="22"/>
        </w:rPr>
        <w:t>Motion Passed Unanimously.</w:t>
      </w:r>
    </w:p>
    <w:p w:rsidR="00C82F0A" w:rsidRPr="00733AC1" w:rsidRDefault="00C82F0A" w:rsidP="00C82F0A">
      <w:pPr>
        <w:rPr>
          <w:sz w:val="22"/>
          <w:szCs w:val="22"/>
        </w:rPr>
      </w:pPr>
    </w:p>
    <w:p w:rsidR="00C82F0A" w:rsidRPr="00733AC1" w:rsidRDefault="00C82F0A" w:rsidP="00C82F0A">
      <w:pPr>
        <w:rPr>
          <w:sz w:val="22"/>
          <w:szCs w:val="22"/>
        </w:rPr>
      </w:pPr>
      <w:r w:rsidRPr="00733AC1">
        <w:rPr>
          <w:sz w:val="22"/>
          <w:szCs w:val="22"/>
        </w:rPr>
        <w:t>Respectfully submitted,</w:t>
      </w:r>
    </w:p>
    <w:p w:rsidR="00C82F0A" w:rsidRPr="00C96108" w:rsidRDefault="00C82F0A" w:rsidP="00C82F0A">
      <w:pPr>
        <w:rPr>
          <w:rFonts w:ascii="Rage Italic" w:hAnsi="Rage Italic" w:cs="Microsoft Uighur"/>
          <w:sz w:val="56"/>
          <w:szCs w:val="56"/>
        </w:rPr>
      </w:pPr>
      <w:r>
        <w:rPr>
          <w:rFonts w:ascii="Freestyle Script" w:hAnsi="Freestyle Script" w:cs="Microsoft Uighur"/>
          <w:sz w:val="56"/>
          <w:szCs w:val="56"/>
        </w:rPr>
        <w:t>Dominic Pavone</w:t>
      </w:r>
    </w:p>
    <w:p w:rsidR="00C82F0A" w:rsidRPr="00D870BE" w:rsidRDefault="00C82F0A" w:rsidP="00C82F0A">
      <w:pPr>
        <w:tabs>
          <w:tab w:val="left" w:pos="3075"/>
          <w:tab w:val="right" w:pos="10224"/>
        </w:tabs>
        <w:rPr>
          <w:sz w:val="22"/>
          <w:szCs w:val="22"/>
        </w:rPr>
      </w:pPr>
      <w:r>
        <w:rPr>
          <w:sz w:val="22"/>
          <w:szCs w:val="22"/>
        </w:rPr>
        <w:t>Dominic Pavone</w:t>
      </w:r>
      <w:r w:rsidRPr="00D870BE">
        <w:rPr>
          <w:sz w:val="22"/>
          <w:szCs w:val="22"/>
        </w:rPr>
        <w:tab/>
      </w:r>
      <w:r w:rsidRPr="00D870BE">
        <w:rPr>
          <w:sz w:val="22"/>
          <w:szCs w:val="22"/>
        </w:rPr>
        <w:tab/>
      </w:r>
    </w:p>
    <w:p w:rsidR="00C82F0A" w:rsidRPr="00D870BE" w:rsidRDefault="00EA5414" w:rsidP="00C82F0A">
      <w:pPr>
        <w:rPr>
          <w:i/>
          <w:iCs/>
          <w:sz w:val="22"/>
          <w:szCs w:val="22"/>
        </w:rPr>
      </w:pPr>
      <w:r>
        <w:rPr>
          <w:sz w:val="22"/>
          <w:szCs w:val="22"/>
        </w:rPr>
        <w:lastRenderedPageBreak/>
        <w:t>Bay County Transportation Planner/GIS Manager</w:t>
      </w:r>
      <w:r w:rsidR="00C82F0A" w:rsidRPr="00D870BE">
        <w:rPr>
          <w:i/>
          <w:iCs/>
          <w:sz w:val="22"/>
          <w:szCs w:val="22"/>
        </w:rPr>
        <w:tab/>
      </w:r>
    </w:p>
    <w:p w:rsidR="00134CA6" w:rsidRPr="005F15C8" w:rsidRDefault="00C82F0A" w:rsidP="0032530D">
      <w:pPr>
        <w:jc w:val="center"/>
        <w:rPr>
          <w:i/>
          <w:iCs/>
          <w:sz w:val="16"/>
          <w:szCs w:val="16"/>
        </w:rPr>
      </w:pP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16"/>
          <w:szCs w:val="16"/>
        </w:rPr>
        <w:t>Transcribed by C. Gaul</w:t>
      </w:r>
    </w:p>
    <w:sectPr w:rsidR="00134CA6" w:rsidRPr="005F15C8" w:rsidSect="00D71FC1">
      <w:headerReference w:type="default" r:id="rId9"/>
      <w:type w:val="continuous"/>
      <w:pgSz w:w="12240" w:h="15840"/>
      <w:pgMar w:top="1008" w:right="1008" w:bottom="1008" w:left="1008" w:header="1008"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73" w:rsidRDefault="009E1E73" w:rsidP="00A50402">
      <w:r>
        <w:separator/>
      </w:r>
    </w:p>
  </w:endnote>
  <w:endnote w:type="continuationSeparator" w:id="0">
    <w:p w:rsidR="009E1E73" w:rsidRDefault="009E1E73"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73" w:rsidRDefault="009E1E73" w:rsidP="00A50402">
      <w:r>
        <w:separator/>
      </w:r>
    </w:p>
  </w:footnote>
  <w:footnote w:type="continuationSeparator" w:id="0">
    <w:p w:rsidR="009E1E73" w:rsidRDefault="009E1E73" w:rsidP="00A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BB" w:rsidRPr="00634126" w:rsidRDefault="005263BB" w:rsidP="00240562">
    <w:pPr>
      <w:ind w:right="144"/>
      <w:rPr>
        <w:sz w:val="22"/>
        <w:szCs w:val="22"/>
      </w:rPr>
    </w:pPr>
    <w:r w:rsidRPr="00634126">
      <w:rPr>
        <w:b/>
        <w:bCs/>
        <w:sz w:val="22"/>
        <w:szCs w:val="22"/>
      </w:rPr>
      <w:t>BAY CITY AREA TRANSPORTATION STUDY (BCATS)</w:t>
    </w:r>
  </w:p>
  <w:p w:rsidR="005263BB" w:rsidRPr="00634126" w:rsidRDefault="005263BB" w:rsidP="007C12D9">
    <w:pPr>
      <w:ind w:right="144"/>
      <w:rPr>
        <w:sz w:val="22"/>
        <w:szCs w:val="22"/>
      </w:rPr>
    </w:pPr>
    <w:r w:rsidRPr="00634126">
      <w:rPr>
        <w:sz w:val="22"/>
        <w:szCs w:val="22"/>
      </w:rPr>
      <w:t xml:space="preserve">Policy Committee Minutes – </w:t>
    </w:r>
    <w:r w:rsidR="008E015A">
      <w:rPr>
        <w:sz w:val="22"/>
        <w:szCs w:val="22"/>
      </w:rPr>
      <w:t>February 16, 2022</w:t>
    </w:r>
  </w:p>
  <w:p w:rsidR="005263BB" w:rsidRDefault="005263BB" w:rsidP="00F13F48">
    <w:pPr>
      <w:ind w:right="144"/>
      <w:rP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A60682">
      <w:rPr>
        <w:noProof/>
        <w:sz w:val="18"/>
        <w:szCs w:val="18"/>
        <w:u w:val="single"/>
      </w:rPr>
      <w:t>3</w:t>
    </w:r>
    <w:r w:rsidRPr="00634126">
      <w:rPr>
        <w:sz w:val="18"/>
        <w:szCs w:val="18"/>
        <w:u w:val="single"/>
      </w:rPr>
      <w:fldChar w:fldCharType="end"/>
    </w:r>
    <w:r w:rsidRPr="00634126">
      <w:rPr>
        <w:sz w:val="18"/>
        <w:szCs w:val="18"/>
        <w:u w:val="single"/>
      </w:rPr>
      <w:t xml:space="preserve">                                                                                                                       </w:t>
    </w:r>
  </w:p>
  <w:p w:rsidR="0089442F" w:rsidRDefault="0089442F" w:rsidP="00F13F48">
    <w:pPr>
      <w:ind w:right="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57369"/>
    <w:multiLevelType w:val="hybridMultilevel"/>
    <w:tmpl w:val="A6DCCB06"/>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2753B"/>
    <w:multiLevelType w:val="hybridMultilevel"/>
    <w:tmpl w:val="59CECCE2"/>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6B7A2C"/>
    <w:multiLevelType w:val="multilevel"/>
    <w:tmpl w:val="64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77DA5"/>
    <w:multiLevelType w:val="hybridMultilevel"/>
    <w:tmpl w:val="7278F6E4"/>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5444D4"/>
    <w:multiLevelType w:val="hybridMultilevel"/>
    <w:tmpl w:val="80B4DE2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5C0AC5"/>
    <w:multiLevelType w:val="hybridMultilevel"/>
    <w:tmpl w:val="9E1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52342C"/>
    <w:multiLevelType w:val="hybridMultilevel"/>
    <w:tmpl w:val="95C066F8"/>
    <w:lvl w:ilvl="0" w:tplc="153CE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2"/>
  </w:num>
  <w:num w:numId="3">
    <w:abstractNumId w:val="36"/>
  </w:num>
  <w:num w:numId="4">
    <w:abstractNumId w:val="13"/>
  </w:num>
  <w:num w:numId="5">
    <w:abstractNumId w:val="29"/>
  </w:num>
  <w:num w:numId="6">
    <w:abstractNumId w:val="0"/>
  </w:num>
  <w:num w:numId="7">
    <w:abstractNumId w:val="19"/>
  </w:num>
  <w:num w:numId="8">
    <w:abstractNumId w:val="28"/>
  </w:num>
  <w:num w:numId="9">
    <w:abstractNumId w:val="30"/>
  </w:num>
  <w:num w:numId="10">
    <w:abstractNumId w:val="4"/>
  </w:num>
  <w:num w:numId="11">
    <w:abstractNumId w:val="1"/>
  </w:num>
  <w:num w:numId="12">
    <w:abstractNumId w:val="17"/>
  </w:num>
  <w:num w:numId="13">
    <w:abstractNumId w:val="37"/>
  </w:num>
  <w:num w:numId="14">
    <w:abstractNumId w:val="24"/>
  </w:num>
  <w:num w:numId="15">
    <w:abstractNumId w:val="40"/>
  </w:num>
  <w:num w:numId="16">
    <w:abstractNumId w:val="46"/>
  </w:num>
  <w:num w:numId="17">
    <w:abstractNumId w:val="38"/>
  </w:num>
  <w:num w:numId="18">
    <w:abstractNumId w:val="31"/>
  </w:num>
  <w:num w:numId="19">
    <w:abstractNumId w:val="14"/>
  </w:num>
  <w:num w:numId="20">
    <w:abstractNumId w:val="12"/>
  </w:num>
  <w:num w:numId="21">
    <w:abstractNumId w:val="18"/>
  </w:num>
  <w:num w:numId="22">
    <w:abstractNumId w:val="43"/>
  </w:num>
  <w:num w:numId="23">
    <w:abstractNumId w:val="20"/>
  </w:num>
  <w:num w:numId="24">
    <w:abstractNumId w:val="2"/>
  </w:num>
  <w:num w:numId="25">
    <w:abstractNumId w:val="32"/>
  </w:num>
  <w:num w:numId="26">
    <w:abstractNumId w:val="3"/>
  </w:num>
  <w:num w:numId="27">
    <w:abstractNumId w:val="25"/>
  </w:num>
  <w:num w:numId="28">
    <w:abstractNumId w:val="26"/>
  </w:num>
  <w:num w:numId="29">
    <w:abstractNumId w:val="8"/>
  </w:num>
  <w:num w:numId="30">
    <w:abstractNumId w:val="42"/>
  </w:num>
  <w:num w:numId="31">
    <w:abstractNumId w:val="7"/>
  </w:num>
  <w:num w:numId="32">
    <w:abstractNumId w:val="10"/>
  </w:num>
  <w:num w:numId="33">
    <w:abstractNumId w:val="11"/>
  </w:num>
  <w:num w:numId="34">
    <w:abstractNumId w:val="5"/>
  </w:num>
  <w:num w:numId="35">
    <w:abstractNumId w:val="6"/>
  </w:num>
  <w:num w:numId="36">
    <w:abstractNumId w:val="39"/>
  </w:num>
  <w:num w:numId="37">
    <w:abstractNumId w:val="16"/>
  </w:num>
  <w:num w:numId="38">
    <w:abstractNumId w:val="15"/>
  </w:num>
  <w:num w:numId="39">
    <w:abstractNumId w:val="44"/>
  </w:num>
  <w:num w:numId="40">
    <w:abstractNumId w:val="45"/>
  </w:num>
  <w:num w:numId="41">
    <w:abstractNumId w:val="33"/>
  </w:num>
  <w:num w:numId="42">
    <w:abstractNumId w:val="35"/>
  </w:num>
  <w:num w:numId="43">
    <w:abstractNumId w:val="34"/>
  </w:num>
  <w:num w:numId="44">
    <w:abstractNumId w:val="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4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02"/>
    <w:rsid w:val="00000B27"/>
    <w:rsid w:val="00000BF6"/>
    <w:rsid w:val="00001535"/>
    <w:rsid w:val="00002442"/>
    <w:rsid w:val="00002F75"/>
    <w:rsid w:val="00003515"/>
    <w:rsid w:val="00005BF2"/>
    <w:rsid w:val="0001097B"/>
    <w:rsid w:val="00012C7B"/>
    <w:rsid w:val="0001363F"/>
    <w:rsid w:val="000141D9"/>
    <w:rsid w:val="00015EDB"/>
    <w:rsid w:val="00020702"/>
    <w:rsid w:val="000207BD"/>
    <w:rsid w:val="00020DF1"/>
    <w:rsid w:val="000256FB"/>
    <w:rsid w:val="00025C9D"/>
    <w:rsid w:val="00025FD7"/>
    <w:rsid w:val="000273F4"/>
    <w:rsid w:val="00027C8B"/>
    <w:rsid w:val="000330C6"/>
    <w:rsid w:val="00034B93"/>
    <w:rsid w:val="000373E3"/>
    <w:rsid w:val="00041F06"/>
    <w:rsid w:val="00042111"/>
    <w:rsid w:val="00042DA2"/>
    <w:rsid w:val="0004361C"/>
    <w:rsid w:val="00043F13"/>
    <w:rsid w:val="00043F45"/>
    <w:rsid w:val="000444C2"/>
    <w:rsid w:val="00044953"/>
    <w:rsid w:val="000518D2"/>
    <w:rsid w:val="00052FAF"/>
    <w:rsid w:val="000531C6"/>
    <w:rsid w:val="000534F0"/>
    <w:rsid w:val="000536E1"/>
    <w:rsid w:val="00054289"/>
    <w:rsid w:val="000555E8"/>
    <w:rsid w:val="00057CBF"/>
    <w:rsid w:val="00062ED6"/>
    <w:rsid w:val="00063955"/>
    <w:rsid w:val="000656CD"/>
    <w:rsid w:val="000726BF"/>
    <w:rsid w:val="0007609F"/>
    <w:rsid w:val="00076749"/>
    <w:rsid w:val="00076F9A"/>
    <w:rsid w:val="000779AD"/>
    <w:rsid w:val="00080246"/>
    <w:rsid w:val="000819AB"/>
    <w:rsid w:val="000822AD"/>
    <w:rsid w:val="00082DE9"/>
    <w:rsid w:val="000848A8"/>
    <w:rsid w:val="0008515C"/>
    <w:rsid w:val="000860C1"/>
    <w:rsid w:val="00086E82"/>
    <w:rsid w:val="000870E9"/>
    <w:rsid w:val="00090C1B"/>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C742E"/>
    <w:rsid w:val="000D03D9"/>
    <w:rsid w:val="000D2D7E"/>
    <w:rsid w:val="000D3CB3"/>
    <w:rsid w:val="000D41CD"/>
    <w:rsid w:val="000D4892"/>
    <w:rsid w:val="000D4F1A"/>
    <w:rsid w:val="000D6342"/>
    <w:rsid w:val="000D6ED5"/>
    <w:rsid w:val="000D79C0"/>
    <w:rsid w:val="000E0FA6"/>
    <w:rsid w:val="000E265A"/>
    <w:rsid w:val="000E4098"/>
    <w:rsid w:val="000E4DEE"/>
    <w:rsid w:val="000F1B27"/>
    <w:rsid w:val="000F2E52"/>
    <w:rsid w:val="000F2F16"/>
    <w:rsid w:val="000F3269"/>
    <w:rsid w:val="000F40A6"/>
    <w:rsid w:val="000F4BAB"/>
    <w:rsid w:val="000F5C47"/>
    <w:rsid w:val="000F7304"/>
    <w:rsid w:val="000F79EF"/>
    <w:rsid w:val="00100082"/>
    <w:rsid w:val="00100E6F"/>
    <w:rsid w:val="00101254"/>
    <w:rsid w:val="001013BF"/>
    <w:rsid w:val="00104488"/>
    <w:rsid w:val="001045CC"/>
    <w:rsid w:val="001051D7"/>
    <w:rsid w:val="00105B84"/>
    <w:rsid w:val="00107652"/>
    <w:rsid w:val="00107DB1"/>
    <w:rsid w:val="00112926"/>
    <w:rsid w:val="00113865"/>
    <w:rsid w:val="00114255"/>
    <w:rsid w:val="001147FC"/>
    <w:rsid w:val="00114F47"/>
    <w:rsid w:val="0011749C"/>
    <w:rsid w:val="001176CE"/>
    <w:rsid w:val="00120989"/>
    <w:rsid w:val="00120C85"/>
    <w:rsid w:val="00121822"/>
    <w:rsid w:val="00122517"/>
    <w:rsid w:val="00122566"/>
    <w:rsid w:val="00122DD5"/>
    <w:rsid w:val="001231AE"/>
    <w:rsid w:val="00123D37"/>
    <w:rsid w:val="00123F78"/>
    <w:rsid w:val="00127509"/>
    <w:rsid w:val="0013018B"/>
    <w:rsid w:val="00132BEE"/>
    <w:rsid w:val="00134CA6"/>
    <w:rsid w:val="00136DEF"/>
    <w:rsid w:val="0014166D"/>
    <w:rsid w:val="00141958"/>
    <w:rsid w:val="00141AB0"/>
    <w:rsid w:val="0014511E"/>
    <w:rsid w:val="001473A6"/>
    <w:rsid w:val="00147BCA"/>
    <w:rsid w:val="00151B8D"/>
    <w:rsid w:val="00153B8B"/>
    <w:rsid w:val="00154EFD"/>
    <w:rsid w:val="00157FF3"/>
    <w:rsid w:val="00161E73"/>
    <w:rsid w:val="001621E2"/>
    <w:rsid w:val="00162523"/>
    <w:rsid w:val="00162944"/>
    <w:rsid w:val="00163E75"/>
    <w:rsid w:val="001644D2"/>
    <w:rsid w:val="00165C30"/>
    <w:rsid w:val="001674CC"/>
    <w:rsid w:val="00167542"/>
    <w:rsid w:val="00170542"/>
    <w:rsid w:val="001718CC"/>
    <w:rsid w:val="00172EC8"/>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7437"/>
    <w:rsid w:val="001B00C6"/>
    <w:rsid w:val="001B2DA5"/>
    <w:rsid w:val="001B2E65"/>
    <w:rsid w:val="001B3C02"/>
    <w:rsid w:val="001B62CD"/>
    <w:rsid w:val="001B70E5"/>
    <w:rsid w:val="001C1404"/>
    <w:rsid w:val="001C2DC8"/>
    <w:rsid w:val="001C309B"/>
    <w:rsid w:val="001C382F"/>
    <w:rsid w:val="001C3A3D"/>
    <w:rsid w:val="001C419A"/>
    <w:rsid w:val="001C4337"/>
    <w:rsid w:val="001C4D2A"/>
    <w:rsid w:val="001C5CC5"/>
    <w:rsid w:val="001C68A0"/>
    <w:rsid w:val="001D02B4"/>
    <w:rsid w:val="001D07EA"/>
    <w:rsid w:val="001D0D7B"/>
    <w:rsid w:val="001D1C94"/>
    <w:rsid w:val="001E01B0"/>
    <w:rsid w:val="001E0708"/>
    <w:rsid w:val="001E09B8"/>
    <w:rsid w:val="001E29F1"/>
    <w:rsid w:val="001E42D5"/>
    <w:rsid w:val="001E56FE"/>
    <w:rsid w:val="001E574C"/>
    <w:rsid w:val="001E58FB"/>
    <w:rsid w:val="001F0D37"/>
    <w:rsid w:val="001F1D65"/>
    <w:rsid w:val="001F1F2B"/>
    <w:rsid w:val="001F2E3D"/>
    <w:rsid w:val="001F38E5"/>
    <w:rsid w:val="001F3A75"/>
    <w:rsid w:val="001F5104"/>
    <w:rsid w:val="0020051E"/>
    <w:rsid w:val="00200C3B"/>
    <w:rsid w:val="00201640"/>
    <w:rsid w:val="0020184D"/>
    <w:rsid w:val="00201A18"/>
    <w:rsid w:val="002026E1"/>
    <w:rsid w:val="002044AD"/>
    <w:rsid w:val="002057A0"/>
    <w:rsid w:val="00206900"/>
    <w:rsid w:val="00207D14"/>
    <w:rsid w:val="002107E1"/>
    <w:rsid w:val="0021178B"/>
    <w:rsid w:val="002136AF"/>
    <w:rsid w:val="00214564"/>
    <w:rsid w:val="00214DCA"/>
    <w:rsid w:val="002154F5"/>
    <w:rsid w:val="00221CB8"/>
    <w:rsid w:val="0022216A"/>
    <w:rsid w:val="0022401E"/>
    <w:rsid w:val="002244B5"/>
    <w:rsid w:val="002248D5"/>
    <w:rsid w:val="00224A95"/>
    <w:rsid w:val="00224BAF"/>
    <w:rsid w:val="002253CD"/>
    <w:rsid w:val="002277BB"/>
    <w:rsid w:val="00227831"/>
    <w:rsid w:val="00227A0C"/>
    <w:rsid w:val="00230718"/>
    <w:rsid w:val="00230A83"/>
    <w:rsid w:val="0023149C"/>
    <w:rsid w:val="00231983"/>
    <w:rsid w:val="00233658"/>
    <w:rsid w:val="00234483"/>
    <w:rsid w:val="00236B9F"/>
    <w:rsid w:val="00237634"/>
    <w:rsid w:val="00237E0D"/>
    <w:rsid w:val="00237E8D"/>
    <w:rsid w:val="00240213"/>
    <w:rsid w:val="00240562"/>
    <w:rsid w:val="0024277D"/>
    <w:rsid w:val="00242FD1"/>
    <w:rsid w:val="00243BAA"/>
    <w:rsid w:val="002454C6"/>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57D1A"/>
    <w:rsid w:val="00263C2F"/>
    <w:rsid w:val="00263FC7"/>
    <w:rsid w:val="002653B4"/>
    <w:rsid w:val="00265AAC"/>
    <w:rsid w:val="002708E6"/>
    <w:rsid w:val="0027357D"/>
    <w:rsid w:val="002742AF"/>
    <w:rsid w:val="00274913"/>
    <w:rsid w:val="00274BF9"/>
    <w:rsid w:val="002800F6"/>
    <w:rsid w:val="00280B86"/>
    <w:rsid w:val="00281259"/>
    <w:rsid w:val="002821D0"/>
    <w:rsid w:val="002826D3"/>
    <w:rsid w:val="00284479"/>
    <w:rsid w:val="002857A4"/>
    <w:rsid w:val="00286BE5"/>
    <w:rsid w:val="00287991"/>
    <w:rsid w:val="00287A9F"/>
    <w:rsid w:val="00290A9D"/>
    <w:rsid w:val="002913D3"/>
    <w:rsid w:val="00292122"/>
    <w:rsid w:val="002942BA"/>
    <w:rsid w:val="0029600F"/>
    <w:rsid w:val="002976D9"/>
    <w:rsid w:val="002A0162"/>
    <w:rsid w:val="002A6F21"/>
    <w:rsid w:val="002A75D5"/>
    <w:rsid w:val="002A7D62"/>
    <w:rsid w:val="002B1874"/>
    <w:rsid w:val="002B1C6E"/>
    <w:rsid w:val="002B22FA"/>
    <w:rsid w:val="002B2588"/>
    <w:rsid w:val="002B287B"/>
    <w:rsid w:val="002B4338"/>
    <w:rsid w:val="002B551E"/>
    <w:rsid w:val="002B5951"/>
    <w:rsid w:val="002B6A82"/>
    <w:rsid w:val="002B7551"/>
    <w:rsid w:val="002C2074"/>
    <w:rsid w:val="002C301A"/>
    <w:rsid w:val="002C447F"/>
    <w:rsid w:val="002C470C"/>
    <w:rsid w:val="002C6F5C"/>
    <w:rsid w:val="002D18EA"/>
    <w:rsid w:val="002D233A"/>
    <w:rsid w:val="002D2519"/>
    <w:rsid w:val="002D2926"/>
    <w:rsid w:val="002D3075"/>
    <w:rsid w:val="002D4892"/>
    <w:rsid w:val="002D57DF"/>
    <w:rsid w:val="002D6ED8"/>
    <w:rsid w:val="002D74F5"/>
    <w:rsid w:val="002E020F"/>
    <w:rsid w:val="002E0659"/>
    <w:rsid w:val="002E0B85"/>
    <w:rsid w:val="002E3A97"/>
    <w:rsid w:val="002E6B45"/>
    <w:rsid w:val="002E6BF9"/>
    <w:rsid w:val="002F19CB"/>
    <w:rsid w:val="002F1C74"/>
    <w:rsid w:val="002F4580"/>
    <w:rsid w:val="002F4F85"/>
    <w:rsid w:val="002F601D"/>
    <w:rsid w:val="002F6481"/>
    <w:rsid w:val="003005AD"/>
    <w:rsid w:val="00301E62"/>
    <w:rsid w:val="0030280A"/>
    <w:rsid w:val="00304338"/>
    <w:rsid w:val="00304363"/>
    <w:rsid w:val="0030698E"/>
    <w:rsid w:val="00306CF1"/>
    <w:rsid w:val="0030764C"/>
    <w:rsid w:val="0030797D"/>
    <w:rsid w:val="00311DEF"/>
    <w:rsid w:val="00313283"/>
    <w:rsid w:val="003139D5"/>
    <w:rsid w:val="0031456B"/>
    <w:rsid w:val="00314FBE"/>
    <w:rsid w:val="00320041"/>
    <w:rsid w:val="003201E4"/>
    <w:rsid w:val="00322099"/>
    <w:rsid w:val="003225BB"/>
    <w:rsid w:val="00322B91"/>
    <w:rsid w:val="00323ACA"/>
    <w:rsid w:val="0032491E"/>
    <w:rsid w:val="00324A74"/>
    <w:rsid w:val="0032530D"/>
    <w:rsid w:val="00327E33"/>
    <w:rsid w:val="00330F2B"/>
    <w:rsid w:val="00331926"/>
    <w:rsid w:val="00332BD2"/>
    <w:rsid w:val="0033467D"/>
    <w:rsid w:val="003350F6"/>
    <w:rsid w:val="0033588D"/>
    <w:rsid w:val="00335B6B"/>
    <w:rsid w:val="0033644F"/>
    <w:rsid w:val="003370EE"/>
    <w:rsid w:val="00342550"/>
    <w:rsid w:val="00342636"/>
    <w:rsid w:val="0034265A"/>
    <w:rsid w:val="00343709"/>
    <w:rsid w:val="00346882"/>
    <w:rsid w:val="003476BB"/>
    <w:rsid w:val="00350711"/>
    <w:rsid w:val="00350F30"/>
    <w:rsid w:val="00351108"/>
    <w:rsid w:val="003553C2"/>
    <w:rsid w:val="00360CC8"/>
    <w:rsid w:val="003610C7"/>
    <w:rsid w:val="00361E13"/>
    <w:rsid w:val="00362F73"/>
    <w:rsid w:val="0036365F"/>
    <w:rsid w:val="00363B64"/>
    <w:rsid w:val="00363D45"/>
    <w:rsid w:val="00366FB6"/>
    <w:rsid w:val="0036704B"/>
    <w:rsid w:val="00367813"/>
    <w:rsid w:val="00370892"/>
    <w:rsid w:val="0037151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2D65"/>
    <w:rsid w:val="00393C95"/>
    <w:rsid w:val="00393EB9"/>
    <w:rsid w:val="003943E6"/>
    <w:rsid w:val="00396467"/>
    <w:rsid w:val="00396ACE"/>
    <w:rsid w:val="003A06B1"/>
    <w:rsid w:val="003A0A2D"/>
    <w:rsid w:val="003A105B"/>
    <w:rsid w:val="003A34A9"/>
    <w:rsid w:val="003A5ED8"/>
    <w:rsid w:val="003A6A6B"/>
    <w:rsid w:val="003A7AA3"/>
    <w:rsid w:val="003B1B4A"/>
    <w:rsid w:val="003B6724"/>
    <w:rsid w:val="003C03AB"/>
    <w:rsid w:val="003C087F"/>
    <w:rsid w:val="003C10C2"/>
    <w:rsid w:val="003C318A"/>
    <w:rsid w:val="003C54D8"/>
    <w:rsid w:val="003C62FF"/>
    <w:rsid w:val="003C6A1E"/>
    <w:rsid w:val="003C6A4E"/>
    <w:rsid w:val="003D03F0"/>
    <w:rsid w:val="003D08D4"/>
    <w:rsid w:val="003D1E44"/>
    <w:rsid w:val="003D24CE"/>
    <w:rsid w:val="003D7359"/>
    <w:rsid w:val="003E18B7"/>
    <w:rsid w:val="003E3031"/>
    <w:rsid w:val="003E311B"/>
    <w:rsid w:val="003E31AF"/>
    <w:rsid w:val="003E46F4"/>
    <w:rsid w:val="003E6143"/>
    <w:rsid w:val="003E68A1"/>
    <w:rsid w:val="003E6BE2"/>
    <w:rsid w:val="003F102F"/>
    <w:rsid w:val="003F1144"/>
    <w:rsid w:val="003F1380"/>
    <w:rsid w:val="003F4C2D"/>
    <w:rsid w:val="004016BE"/>
    <w:rsid w:val="00403675"/>
    <w:rsid w:val="00404135"/>
    <w:rsid w:val="004056E0"/>
    <w:rsid w:val="00406086"/>
    <w:rsid w:val="00407ACF"/>
    <w:rsid w:val="0041236B"/>
    <w:rsid w:val="00413077"/>
    <w:rsid w:val="00413C43"/>
    <w:rsid w:val="00413C77"/>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2DB9"/>
    <w:rsid w:val="0043629B"/>
    <w:rsid w:val="004364A6"/>
    <w:rsid w:val="00436FAE"/>
    <w:rsid w:val="00437572"/>
    <w:rsid w:val="004417BB"/>
    <w:rsid w:val="00441C8E"/>
    <w:rsid w:val="00443701"/>
    <w:rsid w:val="00444438"/>
    <w:rsid w:val="0044596D"/>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4C4"/>
    <w:rsid w:val="00460DE5"/>
    <w:rsid w:val="00460EDB"/>
    <w:rsid w:val="0046276B"/>
    <w:rsid w:val="00463DD3"/>
    <w:rsid w:val="004643E9"/>
    <w:rsid w:val="0046517E"/>
    <w:rsid w:val="00470030"/>
    <w:rsid w:val="00470332"/>
    <w:rsid w:val="004705CA"/>
    <w:rsid w:val="00471617"/>
    <w:rsid w:val="00476EEE"/>
    <w:rsid w:val="00477411"/>
    <w:rsid w:val="00480440"/>
    <w:rsid w:val="004851C0"/>
    <w:rsid w:val="004856EC"/>
    <w:rsid w:val="0048602E"/>
    <w:rsid w:val="00487193"/>
    <w:rsid w:val="004879CE"/>
    <w:rsid w:val="00487FD2"/>
    <w:rsid w:val="0049167F"/>
    <w:rsid w:val="004919E2"/>
    <w:rsid w:val="00491A7D"/>
    <w:rsid w:val="004928FC"/>
    <w:rsid w:val="004955ED"/>
    <w:rsid w:val="00497A50"/>
    <w:rsid w:val="004A1138"/>
    <w:rsid w:val="004A142B"/>
    <w:rsid w:val="004A2CE8"/>
    <w:rsid w:val="004A390D"/>
    <w:rsid w:val="004A3B81"/>
    <w:rsid w:val="004A5100"/>
    <w:rsid w:val="004A6A3D"/>
    <w:rsid w:val="004B0653"/>
    <w:rsid w:val="004B066A"/>
    <w:rsid w:val="004B113A"/>
    <w:rsid w:val="004B3892"/>
    <w:rsid w:val="004B423E"/>
    <w:rsid w:val="004B5861"/>
    <w:rsid w:val="004B5B0D"/>
    <w:rsid w:val="004B5F60"/>
    <w:rsid w:val="004B6041"/>
    <w:rsid w:val="004B68AA"/>
    <w:rsid w:val="004C0BBA"/>
    <w:rsid w:val="004C1CE7"/>
    <w:rsid w:val="004C4835"/>
    <w:rsid w:val="004C4E50"/>
    <w:rsid w:val="004C56FC"/>
    <w:rsid w:val="004C5860"/>
    <w:rsid w:val="004C6471"/>
    <w:rsid w:val="004D3047"/>
    <w:rsid w:val="004D3BC6"/>
    <w:rsid w:val="004D49F6"/>
    <w:rsid w:val="004D6163"/>
    <w:rsid w:val="004E03C0"/>
    <w:rsid w:val="004E0AE6"/>
    <w:rsid w:val="004E17B8"/>
    <w:rsid w:val="004E2671"/>
    <w:rsid w:val="004E27E0"/>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32"/>
    <w:rsid w:val="005263BB"/>
    <w:rsid w:val="00526DEF"/>
    <w:rsid w:val="0052714A"/>
    <w:rsid w:val="005274BD"/>
    <w:rsid w:val="00527931"/>
    <w:rsid w:val="00531FED"/>
    <w:rsid w:val="00533CB3"/>
    <w:rsid w:val="00535BDF"/>
    <w:rsid w:val="00535F30"/>
    <w:rsid w:val="0053642C"/>
    <w:rsid w:val="00540DBD"/>
    <w:rsid w:val="005411D5"/>
    <w:rsid w:val="0054144F"/>
    <w:rsid w:val="00542215"/>
    <w:rsid w:val="005424E6"/>
    <w:rsid w:val="005428F4"/>
    <w:rsid w:val="00543449"/>
    <w:rsid w:val="00543A39"/>
    <w:rsid w:val="005445CE"/>
    <w:rsid w:val="00544F1A"/>
    <w:rsid w:val="005458BF"/>
    <w:rsid w:val="005468D9"/>
    <w:rsid w:val="00550021"/>
    <w:rsid w:val="00550B2F"/>
    <w:rsid w:val="00553ACA"/>
    <w:rsid w:val="00555CB1"/>
    <w:rsid w:val="00556A66"/>
    <w:rsid w:val="00556B12"/>
    <w:rsid w:val="00560BA5"/>
    <w:rsid w:val="0056163D"/>
    <w:rsid w:val="005621E7"/>
    <w:rsid w:val="00564DC1"/>
    <w:rsid w:val="0056696A"/>
    <w:rsid w:val="005672A6"/>
    <w:rsid w:val="00567C7D"/>
    <w:rsid w:val="00567F79"/>
    <w:rsid w:val="00570BD6"/>
    <w:rsid w:val="00571167"/>
    <w:rsid w:val="0057140C"/>
    <w:rsid w:val="00571AA9"/>
    <w:rsid w:val="00571CCA"/>
    <w:rsid w:val="0057281E"/>
    <w:rsid w:val="005728FF"/>
    <w:rsid w:val="00572E02"/>
    <w:rsid w:val="00574613"/>
    <w:rsid w:val="005750E3"/>
    <w:rsid w:val="00576BDC"/>
    <w:rsid w:val="00576D75"/>
    <w:rsid w:val="005811E4"/>
    <w:rsid w:val="005814CE"/>
    <w:rsid w:val="00581946"/>
    <w:rsid w:val="005819F7"/>
    <w:rsid w:val="00582182"/>
    <w:rsid w:val="00582F7B"/>
    <w:rsid w:val="00583322"/>
    <w:rsid w:val="00585BB2"/>
    <w:rsid w:val="0058725D"/>
    <w:rsid w:val="00587919"/>
    <w:rsid w:val="00591687"/>
    <w:rsid w:val="005922EC"/>
    <w:rsid w:val="00593F30"/>
    <w:rsid w:val="0059430D"/>
    <w:rsid w:val="005955A0"/>
    <w:rsid w:val="005957F4"/>
    <w:rsid w:val="005960E4"/>
    <w:rsid w:val="00597F4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6F5"/>
    <w:rsid w:val="005C4C47"/>
    <w:rsid w:val="005C5C7A"/>
    <w:rsid w:val="005C66EC"/>
    <w:rsid w:val="005C6B08"/>
    <w:rsid w:val="005D0778"/>
    <w:rsid w:val="005D0F5C"/>
    <w:rsid w:val="005D211D"/>
    <w:rsid w:val="005D2D37"/>
    <w:rsid w:val="005D5856"/>
    <w:rsid w:val="005D59D8"/>
    <w:rsid w:val="005D6368"/>
    <w:rsid w:val="005D6CC5"/>
    <w:rsid w:val="005D6E96"/>
    <w:rsid w:val="005D6F9F"/>
    <w:rsid w:val="005D7EB3"/>
    <w:rsid w:val="005E1874"/>
    <w:rsid w:val="005E2143"/>
    <w:rsid w:val="005E2711"/>
    <w:rsid w:val="005E2C4B"/>
    <w:rsid w:val="005E4112"/>
    <w:rsid w:val="005E467D"/>
    <w:rsid w:val="005E5496"/>
    <w:rsid w:val="005E6384"/>
    <w:rsid w:val="005F13FC"/>
    <w:rsid w:val="005F15C8"/>
    <w:rsid w:val="005F24BC"/>
    <w:rsid w:val="005F386B"/>
    <w:rsid w:val="005F38A4"/>
    <w:rsid w:val="005F3B1F"/>
    <w:rsid w:val="005F3E9A"/>
    <w:rsid w:val="005F3EE0"/>
    <w:rsid w:val="005F40C0"/>
    <w:rsid w:val="005F6D23"/>
    <w:rsid w:val="006018BD"/>
    <w:rsid w:val="0060256A"/>
    <w:rsid w:val="00603455"/>
    <w:rsid w:val="00604181"/>
    <w:rsid w:val="00604B0E"/>
    <w:rsid w:val="00605470"/>
    <w:rsid w:val="0060652D"/>
    <w:rsid w:val="006078ED"/>
    <w:rsid w:val="00613133"/>
    <w:rsid w:val="00613C34"/>
    <w:rsid w:val="00614024"/>
    <w:rsid w:val="00614B25"/>
    <w:rsid w:val="00617B4A"/>
    <w:rsid w:val="006217B8"/>
    <w:rsid w:val="0062181F"/>
    <w:rsid w:val="006223C8"/>
    <w:rsid w:val="00623A72"/>
    <w:rsid w:val="00625C1A"/>
    <w:rsid w:val="00626AF6"/>
    <w:rsid w:val="00626B27"/>
    <w:rsid w:val="00630020"/>
    <w:rsid w:val="00630227"/>
    <w:rsid w:val="00632F89"/>
    <w:rsid w:val="00633ADB"/>
    <w:rsid w:val="00633B60"/>
    <w:rsid w:val="00634126"/>
    <w:rsid w:val="006351C4"/>
    <w:rsid w:val="00640331"/>
    <w:rsid w:val="00641116"/>
    <w:rsid w:val="006419FF"/>
    <w:rsid w:val="0064280A"/>
    <w:rsid w:val="006454A6"/>
    <w:rsid w:val="00645E37"/>
    <w:rsid w:val="0064601A"/>
    <w:rsid w:val="0064627F"/>
    <w:rsid w:val="006478DF"/>
    <w:rsid w:val="00653266"/>
    <w:rsid w:val="00653B4B"/>
    <w:rsid w:val="00655548"/>
    <w:rsid w:val="00657824"/>
    <w:rsid w:val="00657EBD"/>
    <w:rsid w:val="0066025F"/>
    <w:rsid w:val="00660405"/>
    <w:rsid w:val="00660F7A"/>
    <w:rsid w:val="00665255"/>
    <w:rsid w:val="00665526"/>
    <w:rsid w:val="00666765"/>
    <w:rsid w:val="00666A7A"/>
    <w:rsid w:val="0066709E"/>
    <w:rsid w:val="006708C5"/>
    <w:rsid w:val="00670BF0"/>
    <w:rsid w:val="00671736"/>
    <w:rsid w:val="00672E5A"/>
    <w:rsid w:val="0067457D"/>
    <w:rsid w:val="00674956"/>
    <w:rsid w:val="006767F7"/>
    <w:rsid w:val="00683302"/>
    <w:rsid w:val="00686652"/>
    <w:rsid w:val="0069031F"/>
    <w:rsid w:val="006916DF"/>
    <w:rsid w:val="0069355F"/>
    <w:rsid w:val="00695894"/>
    <w:rsid w:val="00696608"/>
    <w:rsid w:val="0069715F"/>
    <w:rsid w:val="00697AE6"/>
    <w:rsid w:val="006A0865"/>
    <w:rsid w:val="006A0D57"/>
    <w:rsid w:val="006A1702"/>
    <w:rsid w:val="006A1F88"/>
    <w:rsid w:val="006A3579"/>
    <w:rsid w:val="006A3EB7"/>
    <w:rsid w:val="006A5C7C"/>
    <w:rsid w:val="006A60BB"/>
    <w:rsid w:val="006A6107"/>
    <w:rsid w:val="006A62C6"/>
    <w:rsid w:val="006A7EA0"/>
    <w:rsid w:val="006B0EFD"/>
    <w:rsid w:val="006B0F43"/>
    <w:rsid w:val="006B10F1"/>
    <w:rsid w:val="006B2577"/>
    <w:rsid w:val="006C629F"/>
    <w:rsid w:val="006C6755"/>
    <w:rsid w:val="006D0239"/>
    <w:rsid w:val="006D15E7"/>
    <w:rsid w:val="006D22DA"/>
    <w:rsid w:val="006D35AE"/>
    <w:rsid w:val="006D3E9E"/>
    <w:rsid w:val="006D4E8F"/>
    <w:rsid w:val="006E0294"/>
    <w:rsid w:val="006E03C0"/>
    <w:rsid w:val="006E0BE6"/>
    <w:rsid w:val="006E149B"/>
    <w:rsid w:val="006E1907"/>
    <w:rsid w:val="006E2C4D"/>
    <w:rsid w:val="006E2CC6"/>
    <w:rsid w:val="006E3D0A"/>
    <w:rsid w:val="006F1141"/>
    <w:rsid w:val="006F18C5"/>
    <w:rsid w:val="006F18C9"/>
    <w:rsid w:val="006F1A47"/>
    <w:rsid w:val="006F1D30"/>
    <w:rsid w:val="006F449A"/>
    <w:rsid w:val="00702DE2"/>
    <w:rsid w:val="00703A1F"/>
    <w:rsid w:val="00704861"/>
    <w:rsid w:val="00704B1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7F0"/>
    <w:rsid w:val="0072386F"/>
    <w:rsid w:val="0072577D"/>
    <w:rsid w:val="00725E59"/>
    <w:rsid w:val="007262E4"/>
    <w:rsid w:val="00733AC1"/>
    <w:rsid w:val="00735E75"/>
    <w:rsid w:val="00736A0E"/>
    <w:rsid w:val="0073768A"/>
    <w:rsid w:val="00740EDC"/>
    <w:rsid w:val="00742857"/>
    <w:rsid w:val="00742D08"/>
    <w:rsid w:val="00743CD9"/>
    <w:rsid w:val="00744BEF"/>
    <w:rsid w:val="00744F9C"/>
    <w:rsid w:val="00745BFE"/>
    <w:rsid w:val="00747309"/>
    <w:rsid w:val="00747692"/>
    <w:rsid w:val="00747F0B"/>
    <w:rsid w:val="00751B67"/>
    <w:rsid w:val="00752390"/>
    <w:rsid w:val="00752BD3"/>
    <w:rsid w:val="00752D06"/>
    <w:rsid w:val="007536DB"/>
    <w:rsid w:val="0075435F"/>
    <w:rsid w:val="00754461"/>
    <w:rsid w:val="007556A0"/>
    <w:rsid w:val="00755752"/>
    <w:rsid w:val="00755D21"/>
    <w:rsid w:val="00756B53"/>
    <w:rsid w:val="00757D9C"/>
    <w:rsid w:val="00761ED2"/>
    <w:rsid w:val="00763DB1"/>
    <w:rsid w:val="00764242"/>
    <w:rsid w:val="00764BD8"/>
    <w:rsid w:val="00764C97"/>
    <w:rsid w:val="00770EA3"/>
    <w:rsid w:val="007711C4"/>
    <w:rsid w:val="00773040"/>
    <w:rsid w:val="0077525E"/>
    <w:rsid w:val="00775928"/>
    <w:rsid w:val="00776B64"/>
    <w:rsid w:val="0077723A"/>
    <w:rsid w:val="00780EC2"/>
    <w:rsid w:val="00782414"/>
    <w:rsid w:val="00782886"/>
    <w:rsid w:val="00783004"/>
    <w:rsid w:val="007866D1"/>
    <w:rsid w:val="00786E94"/>
    <w:rsid w:val="00787649"/>
    <w:rsid w:val="00790A04"/>
    <w:rsid w:val="00791E20"/>
    <w:rsid w:val="00792AC4"/>
    <w:rsid w:val="00792B34"/>
    <w:rsid w:val="00793C80"/>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B5D9A"/>
    <w:rsid w:val="007C042C"/>
    <w:rsid w:val="007C0BB1"/>
    <w:rsid w:val="007C12D9"/>
    <w:rsid w:val="007C2079"/>
    <w:rsid w:val="007C21F4"/>
    <w:rsid w:val="007C2466"/>
    <w:rsid w:val="007C5B86"/>
    <w:rsid w:val="007C5D69"/>
    <w:rsid w:val="007C697E"/>
    <w:rsid w:val="007D06DE"/>
    <w:rsid w:val="007D10C3"/>
    <w:rsid w:val="007D2EE6"/>
    <w:rsid w:val="007D324F"/>
    <w:rsid w:val="007D33CE"/>
    <w:rsid w:val="007D33D6"/>
    <w:rsid w:val="007D597A"/>
    <w:rsid w:val="007D6125"/>
    <w:rsid w:val="007D6FA6"/>
    <w:rsid w:val="007E02AB"/>
    <w:rsid w:val="007E07A8"/>
    <w:rsid w:val="007E0F0D"/>
    <w:rsid w:val="007E348C"/>
    <w:rsid w:val="007E393C"/>
    <w:rsid w:val="007E4CA9"/>
    <w:rsid w:val="007E4EB7"/>
    <w:rsid w:val="007E572E"/>
    <w:rsid w:val="007E612C"/>
    <w:rsid w:val="007E6A21"/>
    <w:rsid w:val="007E6CB3"/>
    <w:rsid w:val="007E6D44"/>
    <w:rsid w:val="007E6DF1"/>
    <w:rsid w:val="007F25CA"/>
    <w:rsid w:val="007F261A"/>
    <w:rsid w:val="007F2648"/>
    <w:rsid w:val="007F2FBE"/>
    <w:rsid w:val="007F4332"/>
    <w:rsid w:val="007F6B6F"/>
    <w:rsid w:val="007F7EC8"/>
    <w:rsid w:val="00800FE4"/>
    <w:rsid w:val="008021A0"/>
    <w:rsid w:val="0080338F"/>
    <w:rsid w:val="008035E2"/>
    <w:rsid w:val="00803D0A"/>
    <w:rsid w:val="00804712"/>
    <w:rsid w:val="00804F41"/>
    <w:rsid w:val="00807829"/>
    <w:rsid w:val="00807D3E"/>
    <w:rsid w:val="00810F6E"/>
    <w:rsid w:val="00811F31"/>
    <w:rsid w:val="0081224D"/>
    <w:rsid w:val="00812919"/>
    <w:rsid w:val="00812B82"/>
    <w:rsid w:val="0081307B"/>
    <w:rsid w:val="0081452C"/>
    <w:rsid w:val="008149CE"/>
    <w:rsid w:val="00815B5C"/>
    <w:rsid w:val="00815EBE"/>
    <w:rsid w:val="008203CC"/>
    <w:rsid w:val="00820ADA"/>
    <w:rsid w:val="008213B1"/>
    <w:rsid w:val="00821504"/>
    <w:rsid w:val="0082159C"/>
    <w:rsid w:val="00822398"/>
    <w:rsid w:val="00823F6B"/>
    <w:rsid w:val="0082477C"/>
    <w:rsid w:val="008263BE"/>
    <w:rsid w:val="008309B9"/>
    <w:rsid w:val="00833D55"/>
    <w:rsid w:val="008351AD"/>
    <w:rsid w:val="008363D1"/>
    <w:rsid w:val="00836442"/>
    <w:rsid w:val="00840256"/>
    <w:rsid w:val="0084060F"/>
    <w:rsid w:val="0084380B"/>
    <w:rsid w:val="00847874"/>
    <w:rsid w:val="00847F3B"/>
    <w:rsid w:val="0085092E"/>
    <w:rsid w:val="00851167"/>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67BE6"/>
    <w:rsid w:val="00871A68"/>
    <w:rsid w:val="008736CE"/>
    <w:rsid w:val="00875153"/>
    <w:rsid w:val="0087707C"/>
    <w:rsid w:val="00880BCD"/>
    <w:rsid w:val="00881A02"/>
    <w:rsid w:val="00883640"/>
    <w:rsid w:val="008836E9"/>
    <w:rsid w:val="00883850"/>
    <w:rsid w:val="00884CC2"/>
    <w:rsid w:val="00885760"/>
    <w:rsid w:val="00885D07"/>
    <w:rsid w:val="00886861"/>
    <w:rsid w:val="00886B43"/>
    <w:rsid w:val="00890D88"/>
    <w:rsid w:val="00891702"/>
    <w:rsid w:val="00891DA2"/>
    <w:rsid w:val="00892F28"/>
    <w:rsid w:val="0089387A"/>
    <w:rsid w:val="00893B3E"/>
    <w:rsid w:val="0089442F"/>
    <w:rsid w:val="008945BB"/>
    <w:rsid w:val="00894785"/>
    <w:rsid w:val="00894A3B"/>
    <w:rsid w:val="0089696B"/>
    <w:rsid w:val="008A1B1B"/>
    <w:rsid w:val="008A23F0"/>
    <w:rsid w:val="008A3B89"/>
    <w:rsid w:val="008A4F13"/>
    <w:rsid w:val="008A6202"/>
    <w:rsid w:val="008A7433"/>
    <w:rsid w:val="008B035A"/>
    <w:rsid w:val="008B0E7E"/>
    <w:rsid w:val="008B19D5"/>
    <w:rsid w:val="008B1C6C"/>
    <w:rsid w:val="008B279D"/>
    <w:rsid w:val="008B4370"/>
    <w:rsid w:val="008B4E5C"/>
    <w:rsid w:val="008C0544"/>
    <w:rsid w:val="008C0952"/>
    <w:rsid w:val="008C31AB"/>
    <w:rsid w:val="008C3DE0"/>
    <w:rsid w:val="008C4790"/>
    <w:rsid w:val="008C7519"/>
    <w:rsid w:val="008D0283"/>
    <w:rsid w:val="008D128E"/>
    <w:rsid w:val="008D1CFD"/>
    <w:rsid w:val="008D2422"/>
    <w:rsid w:val="008D2628"/>
    <w:rsid w:val="008D3949"/>
    <w:rsid w:val="008D4A96"/>
    <w:rsid w:val="008D4D1E"/>
    <w:rsid w:val="008E015A"/>
    <w:rsid w:val="008E028C"/>
    <w:rsid w:val="008E2476"/>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767"/>
    <w:rsid w:val="009038C7"/>
    <w:rsid w:val="00906564"/>
    <w:rsid w:val="00906C0E"/>
    <w:rsid w:val="00910EDC"/>
    <w:rsid w:val="00912DEA"/>
    <w:rsid w:val="009131B7"/>
    <w:rsid w:val="00913310"/>
    <w:rsid w:val="00913F93"/>
    <w:rsid w:val="00916C98"/>
    <w:rsid w:val="00924126"/>
    <w:rsid w:val="00924958"/>
    <w:rsid w:val="00925662"/>
    <w:rsid w:val="00925917"/>
    <w:rsid w:val="00925CCF"/>
    <w:rsid w:val="009326FD"/>
    <w:rsid w:val="00933392"/>
    <w:rsid w:val="0093390E"/>
    <w:rsid w:val="00933F5F"/>
    <w:rsid w:val="00934AD7"/>
    <w:rsid w:val="00934CBA"/>
    <w:rsid w:val="00934D62"/>
    <w:rsid w:val="009370C0"/>
    <w:rsid w:val="00942826"/>
    <w:rsid w:val="00943174"/>
    <w:rsid w:val="009438C6"/>
    <w:rsid w:val="00944880"/>
    <w:rsid w:val="0094498C"/>
    <w:rsid w:val="00946455"/>
    <w:rsid w:val="009467E2"/>
    <w:rsid w:val="00950917"/>
    <w:rsid w:val="00950ABD"/>
    <w:rsid w:val="00951098"/>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6A21"/>
    <w:rsid w:val="00967BC8"/>
    <w:rsid w:val="00970719"/>
    <w:rsid w:val="00974B3E"/>
    <w:rsid w:val="00974C2D"/>
    <w:rsid w:val="00975089"/>
    <w:rsid w:val="00975F4C"/>
    <w:rsid w:val="00976D35"/>
    <w:rsid w:val="00980E79"/>
    <w:rsid w:val="009813CB"/>
    <w:rsid w:val="00984A56"/>
    <w:rsid w:val="0098707D"/>
    <w:rsid w:val="0099016A"/>
    <w:rsid w:val="0099174B"/>
    <w:rsid w:val="00991ADC"/>
    <w:rsid w:val="009922DE"/>
    <w:rsid w:val="0099231E"/>
    <w:rsid w:val="00992541"/>
    <w:rsid w:val="0099395C"/>
    <w:rsid w:val="009963AB"/>
    <w:rsid w:val="00997A75"/>
    <w:rsid w:val="009A11E5"/>
    <w:rsid w:val="009A178D"/>
    <w:rsid w:val="009A2303"/>
    <w:rsid w:val="009A30C8"/>
    <w:rsid w:val="009A3B72"/>
    <w:rsid w:val="009A41CB"/>
    <w:rsid w:val="009A6963"/>
    <w:rsid w:val="009B091E"/>
    <w:rsid w:val="009B0E34"/>
    <w:rsid w:val="009B2AFB"/>
    <w:rsid w:val="009B2B74"/>
    <w:rsid w:val="009B3794"/>
    <w:rsid w:val="009B6D86"/>
    <w:rsid w:val="009B7FE0"/>
    <w:rsid w:val="009C1B6D"/>
    <w:rsid w:val="009C2915"/>
    <w:rsid w:val="009C2CBC"/>
    <w:rsid w:val="009C2F1D"/>
    <w:rsid w:val="009C5874"/>
    <w:rsid w:val="009C5916"/>
    <w:rsid w:val="009C776F"/>
    <w:rsid w:val="009D073A"/>
    <w:rsid w:val="009D1672"/>
    <w:rsid w:val="009D217C"/>
    <w:rsid w:val="009D2401"/>
    <w:rsid w:val="009D2568"/>
    <w:rsid w:val="009D44E3"/>
    <w:rsid w:val="009D5691"/>
    <w:rsid w:val="009D5EEC"/>
    <w:rsid w:val="009E1BD4"/>
    <w:rsid w:val="009E1E73"/>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A009E2"/>
    <w:rsid w:val="00A00D5D"/>
    <w:rsid w:val="00A016DB"/>
    <w:rsid w:val="00A04239"/>
    <w:rsid w:val="00A14FCC"/>
    <w:rsid w:val="00A15882"/>
    <w:rsid w:val="00A16A20"/>
    <w:rsid w:val="00A17BFB"/>
    <w:rsid w:val="00A20F40"/>
    <w:rsid w:val="00A214D8"/>
    <w:rsid w:val="00A215A7"/>
    <w:rsid w:val="00A2160B"/>
    <w:rsid w:val="00A21C0A"/>
    <w:rsid w:val="00A23796"/>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3C23"/>
    <w:rsid w:val="00A442EE"/>
    <w:rsid w:val="00A444C6"/>
    <w:rsid w:val="00A46586"/>
    <w:rsid w:val="00A50402"/>
    <w:rsid w:val="00A51A91"/>
    <w:rsid w:val="00A522E6"/>
    <w:rsid w:val="00A530FC"/>
    <w:rsid w:val="00A54976"/>
    <w:rsid w:val="00A55AF9"/>
    <w:rsid w:val="00A60310"/>
    <w:rsid w:val="00A60682"/>
    <w:rsid w:val="00A63279"/>
    <w:rsid w:val="00A65315"/>
    <w:rsid w:val="00A666BC"/>
    <w:rsid w:val="00A6785F"/>
    <w:rsid w:val="00A702A4"/>
    <w:rsid w:val="00A71547"/>
    <w:rsid w:val="00A733A3"/>
    <w:rsid w:val="00A743BE"/>
    <w:rsid w:val="00A74F8B"/>
    <w:rsid w:val="00A776AC"/>
    <w:rsid w:val="00A823F6"/>
    <w:rsid w:val="00A82A15"/>
    <w:rsid w:val="00A83E8C"/>
    <w:rsid w:val="00A84F8C"/>
    <w:rsid w:val="00A8511C"/>
    <w:rsid w:val="00A851FF"/>
    <w:rsid w:val="00A86796"/>
    <w:rsid w:val="00A86B0E"/>
    <w:rsid w:val="00A86C2A"/>
    <w:rsid w:val="00A90D35"/>
    <w:rsid w:val="00A91BE4"/>
    <w:rsid w:val="00A92D40"/>
    <w:rsid w:val="00A96201"/>
    <w:rsid w:val="00A972E5"/>
    <w:rsid w:val="00AA12FA"/>
    <w:rsid w:val="00AA1CAA"/>
    <w:rsid w:val="00AA4FEE"/>
    <w:rsid w:val="00AA5E7C"/>
    <w:rsid w:val="00AA675C"/>
    <w:rsid w:val="00AB050E"/>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4698"/>
    <w:rsid w:val="00AD5727"/>
    <w:rsid w:val="00AD5B9F"/>
    <w:rsid w:val="00AD5BDD"/>
    <w:rsid w:val="00AD6057"/>
    <w:rsid w:val="00AD73B0"/>
    <w:rsid w:val="00AD77D0"/>
    <w:rsid w:val="00AD7D35"/>
    <w:rsid w:val="00AE00AA"/>
    <w:rsid w:val="00AE0E19"/>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317"/>
    <w:rsid w:val="00B01500"/>
    <w:rsid w:val="00B01D46"/>
    <w:rsid w:val="00B02CE0"/>
    <w:rsid w:val="00B02DB9"/>
    <w:rsid w:val="00B03C24"/>
    <w:rsid w:val="00B04372"/>
    <w:rsid w:val="00B060EC"/>
    <w:rsid w:val="00B06448"/>
    <w:rsid w:val="00B06B24"/>
    <w:rsid w:val="00B07517"/>
    <w:rsid w:val="00B07C89"/>
    <w:rsid w:val="00B11ED2"/>
    <w:rsid w:val="00B123EF"/>
    <w:rsid w:val="00B13DDA"/>
    <w:rsid w:val="00B140E5"/>
    <w:rsid w:val="00B1689D"/>
    <w:rsid w:val="00B16D28"/>
    <w:rsid w:val="00B17E08"/>
    <w:rsid w:val="00B23308"/>
    <w:rsid w:val="00B239BD"/>
    <w:rsid w:val="00B23A98"/>
    <w:rsid w:val="00B240E5"/>
    <w:rsid w:val="00B24FFF"/>
    <w:rsid w:val="00B26FF9"/>
    <w:rsid w:val="00B27E17"/>
    <w:rsid w:val="00B301E8"/>
    <w:rsid w:val="00B31295"/>
    <w:rsid w:val="00B32EE4"/>
    <w:rsid w:val="00B33781"/>
    <w:rsid w:val="00B35D7F"/>
    <w:rsid w:val="00B4025D"/>
    <w:rsid w:val="00B40BA5"/>
    <w:rsid w:val="00B4290A"/>
    <w:rsid w:val="00B43D9A"/>
    <w:rsid w:val="00B443CB"/>
    <w:rsid w:val="00B444AD"/>
    <w:rsid w:val="00B44D53"/>
    <w:rsid w:val="00B4709A"/>
    <w:rsid w:val="00B4713D"/>
    <w:rsid w:val="00B47D88"/>
    <w:rsid w:val="00B510BC"/>
    <w:rsid w:val="00B5132A"/>
    <w:rsid w:val="00B5176E"/>
    <w:rsid w:val="00B522EC"/>
    <w:rsid w:val="00B536C3"/>
    <w:rsid w:val="00B54458"/>
    <w:rsid w:val="00B54996"/>
    <w:rsid w:val="00B54B4E"/>
    <w:rsid w:val="00B61FB2"/>
    <w:rsid w:val="00B62EB6"/>
    <w:rsid w:val="00B638DF"/>
    <w:rsid w:val="00B6507C"/>
    <w:rsid w:val="00B650DE"/>
    <w:rsid w:val="00B655C9"/>
    <w:rsid w:val="00B65948"/>
    <w:rsid w:val="00B66C7C"/>
    <w:rsid w:val="00B715D3"/>
    <w:rsid w:val="00B743F4"/>
    <w:rsid w:val="00B74DD8"/>
    <w:rsid w:val="00B75015"/>
    <w:rsid w:val="00B77206"/>
    <w:rsid w:val="00B773E8"/>
    <w:rsid w:val="00B80436"/>
    <w:rsid w:val="00B80F09"/>
    <w:rsid w:val="00B814BE"/>
    <w:rsid w:val="00B8182F"/>
    <w:rsid w:val="00B837F0"/>
    <w:rsid w:val="00B83A25"/>
    <w:rsid w:val="00B85CE8"/>
    <w:rsid w:val="00B87DB5"/>
    <w:rsid w:val="00B87E8A"/>
    <w:rsid w:val="00B90E87"/>
    <w:rsid w:val="00B915A9"/>
    <w:rsid w:val="00B9261F"/>
    <w:rsid w:val="00B9263B"/>
    <w:rsid w:val="00B92872"/>
    <w:rsid w:val="00B93385"/>
    <w:rsid w:val="00BA02B9"/>
    <w:rsid w:val="00BA044D"/>
    <w:rsid w:val="00BA0B92"/>
    <w:rsid w:val="00BA1C74"/>
    <w:rsid w:val="00BA2FBC"/>
    <w:rsid w:val="00BA4E50"/>
    <w:rsid w:val="00BA51F2"/>
    <w:rsid w:val="00BA7CF2"/>
    <w:rsid w:val="00BB04D8"/>
    <w:rsid w:val="00BB1FEA"/>
    <w:rsid w:val="00BB2490"/>
    <w:rsid w:val="00BB2D36"/>
    <w:rsid w:val="00BB4194"/>
    <w:rsid w:val="00BB448C"/>
    <w:rsid w:val="00BB7BF6"/>
    <w:rsid w:val="00BC04F8"/>
    <w:rsid w:val="00BC2C68"/>
    <w:rsid w:val="00BC31CE"/>
    <w:rsid w:val="00BC3625"/>
    <w:rsid w:val="00BC5889"/>
    <w:rsid w:val="00BC6D27"/>
    <w:rsid w:val="00BD2E9E"/>
    <w:rsid w:val="00BD3FD2"/>
    <w:rsid w:val="00BD42FB"/>
    <w:rsid w:val="00BD43FF"/>
    <w:rsid w:val="00BD5F52"/>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4BC7"/>
    <w:rsid w:val="00BF51E2"/>
    <w:rsid w:val="00BF5C44"/>
    <w:rsid w:val="00BF78E9"/>
    <w:rsid w:val="00BF7B71"/>
    <w:rsid w:val="00C0163F"/>
    <w:rsid w:val="00C017EB"/>
    <w:rsid w:val="00C01B89"/>
    <w:rsid w:val="00C022B6"/>
    <w:rsid w:val="00C03A57"/>
    <w:rsid w:val="00C03B10"/>
    <w:rsid w:val="00C04383"/>
    <w:rsid w:val="00C04455"/>
    <w:rsid w:val="00C0538A"/>
    <w:rsid w:val="00C05535"/>
    <w:rsid w:val="00C05949"/>
    <w:rsid w:val="00C05ACE"/>
    <w:rsid w:val="00C05D3F"/>
    <w:rsid w:val="00C0683B"/>
    <w:rsid w:val="00C12A59"/>
    <w:rsid w:val="00C12D35"/>
    <w:rsid w:val="00C137B2"/>
    <w:rsid w:val="00C14236"/>
    <w:rsid w:val="00C20840"/>
    <w:rsid w:val="00C21671"/>
    <w:rsid w:val="00C21A36"/>
    <w:rsid w:val="00C22170"/>
    <w:rsid w:val="00C23578"/>
    <w:rsid w:val="00C23740"/>
    <w:rsid w:val="00C247B4"/>
    <w:rsid w:val="00C259EC"/>
    <w:rsid w:val="00C25B90"/>
    <w:rsid w:val="00C261DD"/>
    <w:rsid w:val="00C27334"/>
    <w:rsid w:val="00C27761"/>
    <w:rsid w:val="00C30627"/>
    <w:rsid w:val="00C30E15"/>
    <w:rsid w:val="00C32484"/>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56D3"/>
    <w:rsid w:val="00C56A3B"/>
    <w:rsid w:val="00C573E5"/>
    <w:rsid w:val="00C61CBB"/>
    <w:rsid w:val="00C61E32"/>
    <w:rsid w:val="00C625BD"/>
    <w:rsid w:val="00C62DE4"/>
    <w:rsid w:val="00C664BC"/>
    <w:rsid w:val="00C66743"/>
    <w:rsid w:val="00C6792E"/>
    <w:rsid w:val="00C709D1"/>
    <w:rsid w:val="00C71DB7"/>
    <w:rsid w:val="00C72816"/>
    <w:rsid w:val="00C72990"/>
    <w:rsid w:val="00C73B5C"/>
    <w:rsid w:val="00C742C1"/>
    <w:rsid w:val="00C770DC"/>
    <w:rsid w:val="00C777C1"/>
    <w:rsid w:val="00C8141B"/>
    <w:rsid w:val="00C816B6"/>
    <w:rsid w:val="00C818CB"/>
    <w:rsid w:val="00C82F0A"/>
    <w:rsid w:val="00C835AD"/>
    <w:rsid w:val="00C83B23"/>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C3"/>
    <w:rsid w:val="00CB1DDE"/>
    <w:rsid w:val="00CB2173"/>
    <w:rsid w:val="00CB2BB7"/>
    <w:rsid w:val="00CC0EE2"/>
    <w:rsid w:val="00CC0FB8"/>
    <w:rsid w:val="00CC1539"/>
    <w:rsid w:val="00CC3028"/>
    <w:rsid w:val="00CC459F"/>
    <w:rsid w:val="00CC5C0E"/>
    <w:rsid w:val="00CC675D"/>
    <w:rsid w:val="00CC76D2"/>
    <w:rsid w:val="00CC772B"/>
    <w:rsid w:val="00CC7A15"/>
    <w:rsid w:val="00CD189A"/>
    <w:rsid w:val="00CD225A"/>
    <w:rsid w:val="00CD2D5E"/>
    <w:rsid w:val="00CD3489"/>
    <w:rsid w:val="00CD3620"/>
    <w:rsid w:val="00CD40BA"/>
    <w:rsid w:val="00CD4281"/>
    <w:rsid w:val="00CD43BA"/>
    <w:rsid w:val="00CD4685"/>
    <w:rsid w:val="00CD4794"/>
    <w:rsid w:val="00CD4DB5"/>
    <w:rsid w:val="00CD7B6E"/>
    <w:rsid w:val="00CE0604"/>
    <w:rsid w:val="00CE1403"/>
    <w:rsid w:val="00CE14ED"/>
    <w:rsid w:val="00CE1867"/>
    <w:rsid w:val="00CE2A64"/>
    <w:rsid w:val="00CE428A"/>
    <w:rsid w:val="00CE47A1"/>
    <w:rsid w:val="00CE4C34"/>
    <w:rsid w:val="00CE59CB"/>
    <w:rsid w:val="00CF0D3A"/>
    <w:rsid w:val="00CF1F4C"/>
    <w:rsid w:val="00CF24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21F7"/>
    <w:rsid w:val="00D23F84"/>
    <w:rsid w:val="00D240C2"/>
    <w:rsid w:val="00D2619B"/>
    <w:rsid w:val="00D26757"/>
    <w:rsid w:val="00D27C36"/>
    <w:rsid w:val="00D27E1C"/>
    <w:rsid w:val="00D27FA4"/>
    <w:rsid w:val="00D3185E"/>
    <w:rsid w:val="00D351B1"/>
    <w:rsid w:val="00D35727"/>
    <w:rsid w:val="00D36EC6"/>
    <w:rsid w:val="00D4004D"/>
    <w:rsid w:val="00D40185"/>
    <w:rsid w:val="00D40CB6"/>
    <w:rsid w:val="00D41DAF"/>
    <w:rsid w:val="00D43EB6"/>
    <w:rsid w:val="00D44DC9"/>
    <w:rsid w:val="00D45265"/>
    <w:rsid w:val="00D4609C"/>
    <w:rsid w:val="00D46A80"/>
    <w:rsid w:val="00D46F58"/>
    <w:rsid w:val="00D51108"/>
    <w:rsid w:val="00D51E56"/>
    <w:rsid w:val="00D5555B"/>
    <w:rsid w:val="00D56A37"/>
    <w:rsid w:val="00D5757F"/>
    <w:rsid w:val="00D605AD"/>
    <w:rsid w:val="00D61D4F"/>
    <w:rsid w:val="00D620D1"/>
    <w:rsid w:val="00D62150"/>
    <w:rsid w:val="00D64634"/>
    <w:rsid w:val="00D64B2C"/>
    <w:rsid w:val="00D654D3"/>
    <w:rsid w:val="00D65B23"/>
    <w:rsid w:val="00D66844"/>
    <w:rsid w:val="00D67937"/>
    <w:rsid w:val="00D703F7"/>
    <w:rsid w:val="00D71C99"/>
    <w:rsid w:val="00D71FC1"/>
    <w:rsid w:val="00D72236"/>
    <w:rsid w:val="00D73F64"/>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A7DFD"/>
    <w:rsid w:val="00DB0422"/>
    <w:rsid w:val="00DB1FFB"/>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3EA1"/>
    <w:rsid w:val="00DC43B8"/>
    <w:rsid w:val="00DC4E1A"/>
    <w:rsid w:val="00DC56D8"/>
    <w:rsid w:val="00DC5B46"/>
    <w:rsid w:val="00DC5D34"/>
    <w:rsid w:val="00DC693F"/>
    <w:rsid w:val="00DC6BB9"/>
    <w:rsid w:val="00DC750E"/>
    <w:rsid w:val="00DC7D4D"/>
    <w:rsid w:val="00DD0345"/>
    <w:rsid w:val="00DD56A3"/>
    <w:rsid w:val="00DD5E69"/>
    <w:rsid w:val="00DD6ADC"/>
    <w:rsid w:val="00DD7786"/>
    <w:rsid w:val="00DE1115"/>
    <w:rsid w:val="00DE1786"/>
    <w:rsid w:val="00DE2FF1"/>
    <w:rsid w:val="00DE49DC"/>
    <w:rsid w:val="00DE4ABF"/>
    <w:rsid w:val="00DE7771"/>
    <w:rsid w:val="00DE7951"/>
    <w:rsid w:val="00DF0573"/>
    <w:rsid w:val="00DF2C42"/>
    <w:rsid w:val="00DF2FC5"/>
    <w:rsid w:val="00DF437C"/>
    <w:rsid w:val="00DF4E6E"/>
    <w:rsid w:val="00DF6E15"/>
    <w:rsid w:val="00DF79FB"/>
    <w:rsid w:val="00E01707"/>
    <w:rsid w:val="00E01A26"/>
    <w:rsid w:val="00E01A91"/>
    <w:rsid w:val="00E02406"/>
    <w:rsid w:val="00E02F9A"/>
    <w:rsid w:val="00E043CB"/>
    <w:rsid w:val="00E05908"/>
    <w:rsid w:val="00E0740D"/>
    <w:rsid w:val="00E10D67"/>
    <w:rsid w:val="00E11AEA"/>
    <w:rsid w:val="00E12381"/>
    <w:rsid w:val="00E12827"/>
    <w:rsid w:val="00E12FB5"/>
    <w:rsid w:val="00E167AE"/>
    <w:rsid w:val="00E1690E"/>
    <w:rsid w:val="00E17161"/>
    <w:rsid w:val="00E2013E"/>
    <w:rsid w:val="00E21E31"/>
    <w:rsid w:val="00E2521A"/>
    <w:rsid w:val="00E25477"/>
    <w:rsid w:val="00E2589E"/>
    <w:rsid w:val="00E27B5C"/>
    <w:rsid w:val="00E302DE"/>
    <w:rsid w:val="00E31237"/>
    <w:rsid w:val="00E33C07"/>
    <w:rsid w:val="00E353E7"/>
    <w:rsid w:val="00E35A6E"/>
    <w:rsid w:val="00E364F5"/>
    <w:rsid w:val="00E36578"/>
    <w:rsid w:val="00E365D4"/>
    <w:rsid w:val="00E41266"/>
    <w:rsid w:val="00E427C4"/>
    <w:rsid w:val="00E43704"/>
    <w:rsid w:val="00E44B59"/>
    <w:rsid w:val="00E45B67"/>
    <w:rsid w:val="00E46DFB"/>
    <w:rsid w:val="00E5350F"/>
    <w:rsid w:val="00E5415B"/>
    <w:rsid w:val="00E54977"/>
    <w:rsid w:val="00E5634F"/>
    <w:rsid w:val="00E56B38"/>
    <w:rsid w:val="00E56B9C"/>
    <w:rsid w:val="00E5791B"/>
    <w:rsid w:val="00E60770"/>
    <w:rsid w:val="00E61EA6"/>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8"/>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414"/>
    <w:rsid w:val="00EA571A"/>
    <w:rsid w:val="00EA5796"/>
    <w:rsid w:val="00EA5D74"/>
    <w:rsid w:val="00EA7CBE"/>
    <w:rsid w:val="00EB1EA5"/>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EF6EAF"/>
    <w:rsid w:val="00EF7508"/>
    <w:rsid w:val="00F02237"/>
    <w:rsid w:val="00F02280"/>
    <w:rsid w:val="00F03978"/>
    <w:rsid w:val="00F05414"/>
    <w:rsid w:val="00F061B9"/>
    <w:rsid w:val="00F07F3B"/>
    <w:rsid w:val="00F1151C"/>
    <w:rsid w:val="00F13255"/>
    <w:rsid w:val="00F13F48"/>
    <w:rsid w:val="00F170D8"/>
    <w:rsid w:val="00F2129D"/>
    <w:rsid w:val="00F216C8"/>
    <w:rsid w:val="00F243C2"/>
    <w:rsid w:val="00F244CE"/>
    <w:rsid w:val="00F307F4"/>
    <w:rsid w:val="00F30994"/>
    <w:rsid w:val="00F30F75"/>
    <w:rsid w:val="00F32331"/>
    <w:rsid w:val="00F341E3"/>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07AE"/>
    <w:rsid w:val="00F60F74"/>
    <w:rsid w:val="00F61425"/>
    <w:rsid w:val="00F61616"/>
    <w:rsid w:val="00F61ABE"/>
    <w:rsid w:val="00F62428"/>
    <w:rsid w:val="00F62B5C"/>
    <w:rsid w:val="00F62D2C"/>
    <w:rsid w:val="00F6506D"/>
    <w:rsid w:val="00F653A1"/>
    <w:rsid w:val="00F65F2B"/>
    <w:rsid w:val="00F66E1B"/>
    <w:rsid w:val="00F67630"/>
    <w:rsid w:val="00F7019A"/>
    <w:rsid w:val="00F702B7"/>
    <w:rsid w:val="00F715A5"/>
    <w:rsid w:val="00F71AC8"/>
    <w:rsid w:val="00F71B5F"/>
    <w:rsid w:val="00F73E63"/>
    <w:rsid w:val="00F746CD"/>
    <w:rsid w:val="00F74AFA"/>
    <w:rsid w:val="00F762E2"/>
    <w:rsid w:val="00F766A2"/>
    <w:rsid w:val="00F76838"/>
    <w:rsid w:val="00F82015"/>
    <w:rsid w:val="00F82449"/>
    <w:rsid w:val="00F83E4D"/>
    <w:rsid w:val="00F85590"/>
    <w:rsid w:val="00F85B86"/>
    <w:rsid w:val="00F865C4"/>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082E"/>
    <w:rsid w:val="00FB253B"/>
    <w:rsid w:val="00FC064F"/>
    <w:rsid w:val="00FC190A"/>
    <w:rsid w:val="00FC23E1"/>
    <w:rsid w:val="00FC33B0"/>
    <w:rsid w:val="00FC3C80"/>
    <w:rsid w:val="00FC6F7C"/>
    <w:rsid w:val="00FC7684"/>
    <w:rsid w:val="00FD371D"/>
    <w:rsid w:val="00FD39B6"/>
    <w:rsid w:val="00FD4C15"/>
    <w:rsid w:val="00FD5A9D"/>
    <w:rsid w:val="00FD6289"/>
    <w:rsid w:val="00FD66C5"/>
    <w:rsid w:val="00FD6EB4"/>
    <w:rsid w:val="00FD7212"/>
    <w:rsid w:val="00FD751B"/>
    <w:rsid w:val="00FD75D0"/>
    <w:rsid w:val="00FE0AB2"/>
    <w:rsid w:val="00FE0B9D"/>
    <w:rsid w:val="00FE2593"/>
    <w:rsid w:val="00FE30A4"/>
    <w:rsid w:val="00FE4D01"/>
    <w:rsid w:val="00FE6E22"/>
    <w:rsid w:val="00FE7FD8"/>
    <w:rsid w:val="00FF05AA"/>
    <w:rsid w:val="00FF24DC"/>
    <w:rsid w:val="00FF29A5"/>
    <w:rsid w:val="00FF3555"/>
    <w:rsid w:val="00FF3E3A"/>
    <w:rsid w:val="00FF48FC"/>
    <w:rsid w:val="00FF6845"/>
    <w:rsid w:val="00FF6BDD"/>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0048428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93700158">
      <w:bodyDiv w:val="1"/>
      <w:marLeft w:val="0"/>
      <w:marRight w:val="0"/>
      <w:marTop w:val="0"/>
      <w:marBottom w:val="0"/>
      <w:divBdr>
        <w:top w:val="none" w:sz="0" w:space="0" w:color="auto"/>
        <w:left w:val="none" w:sz="0" w:space="0" w:color="auto"/>
        <w:bottom w:val="none" w:sz="0" w:space="0" w:color="auto"/>
        <w:right w:val="none" w:sz="0" w:space="0" w:color="auto"/>
      </w:divBdr>
    </w:div>
    <w:div w:id="1479373193">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067486447">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034B-8C1B-41FE-81ED-8876F110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1560</Words>
  <Characters>7971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Dominic Pavone</cp:lastModifiedBy>
  <cp:revision>57</cp:revision>
  <cp:lastPrinted>2022-02-17T18:34:00Z</cp:lastPrinted>
  <dcterms:created xsi:type="dcterms:W3CDTF">2022-02-16T19:52:00Z</dcterms:created>
  <dcterms:modified xsi:type="dcterms:W3CDTF">2022-04-14T16:04:00Z</dcterms:modified>
</cp:coreProperties>
</file>